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AFC7" w14:textId="77777777" w:rsidR="007C0CDD" w:rsidRPr="00D24A64" w:rsidRDefault="003B6605" w:rsidP="00B55605">
      <w:pPr>
        <w:pStyle w:val="Normlnweb"/>
        <w:tabs>
          <w:tab w:val="left" w:pos="284"/>
        </w:tabs>
        <w:jc w:val="center"/>
        <w:rPr>
          <w:rStyle w:val="textexposedshow"/>
          <w:rFonts w:ascii="Calibri" w:hAnsi="Calibri" w:cs="Arial"/>
          <w:b/>
          <w:sz w:val="56"/>
          <w:szCs w:val="20"/>
        </w:rPr>
      </w:pPr>
      <w:r w:rsidRPr="00D24A64">
        <w:rPr>
          <w:b/>
          <w:noProof/>
        </w:rPr>
        <w:pict w14:anchorId="44DCF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389.65pt;margin-top:-4.85pt;width:93.2pt;height:93.7pt;z-index:-251658752;visibility:visible" wrapcoords="5052 1037 2961 1037 871 2592 348 4666 348 5530 1219 9331 174 12096 174 13306 348 14861 2265 18662 5574 20390 9232 20563 10974 20563 13587 20563 14806 20390 18639 18317 18813 17626 20555 14861 20903 12096 20032 9331 20555 4666 20206 3629 18290 1210 17768 1037 5052 1037">
            <v:imagedata r:id="rId7" o:title=""/>
            <w10:wrap type="tight"/>
          </v:shape>
        </w:pict>
      </w:r>
      <w:proofErr w:type="gramStart"/>
      <w:r w:rsidR="007C0CDD" w:rsidRPr="00D24A64">
        <w:rPr>
          <w:rStyle w:val="textexposedshow"/>
          <w:rFonts w:ascii="Calibri" w:hAnsi="Calibri" w:cs="Arial"/>
          <w:b/>
          <w:sz w:val="56"/>
          <w:szCs w:val="20"/>
        </w:rPr>
        <w:t>OPATOVSKÝ  ZPRAVODAJ</w:t>
      </w:r>
      <w:proofErr w:type="gramEnd"/>
    </w:p>
    <w:p w14:paraId="41BC46ED" w14:textId="0F7535DB" w:rsidR="00D7313D" w:rsidRPr="00587B97" w:rsidRDefault="00E06292" w:rsidP="00D7313D">
      <w:pPr>
        <w:pStyle w:val="Normlnweb"/>
        <w:jc w:val="center"/>
        <w:rPr>
          <w:rStyle w:val="textexposedshow"/>
          <w:rFonts w:ascii="Calibri" w:hAnsi="Calibri" w:cs="Arial"/>
          <w:b/>
          <w:sz w:val="40"/>
          <w:szCs w:val="48"/>
        </w:rPr>
      </w:pPr>
      <w:r>
        <w:rPr>
          <w:rStyle w:val="textexposedshow"/>
          <w:rFonts w:ascii="Calibri" w:hAnsi="Calibri" w:cs="Arial"/>
          <w:b/>
          <w:sz w:val="48"/>
          <w:szCs w:val="48"/>
        </w:rPr>
        <w:t xml:space="preserve">                </w:t>
      </w:r>
      <w:r w:rsidR="007A2AF0">
        <w:rPr>
          <w:rStyle w:val="textexposedshow"/>
          <w:rFonts w:ascii="Calibri" w:hAnsi="Calibri" w:cs="Arial"/>
          <w:b/>
          <w:sz w:val="48"/>
          <w:szCs w:val="48"/>
        </w:rPr>
        <w:t xml:space="preserve">červenec, srpen </w:t>
      </w:r>
      <w:r w:rsidR="00CD53C3">
        <w:rPr>
          <w:rStyle w:val="textexposedshow"/>
          <w:rFonts w:ascii="Calibri" w:hAnsi="Calibri" w:cs="Arial"/>
          <w:b/>
          <w:sz w:val="48"/>
          <w:szCs w:val="48"/>
        </w:rPr>
        <w:t>202</w:t>
      </w:r>
      <w:r w:rsidR="00D24A64">
        <w:rPr>
          <w:rStyle w:val="textexposedshow"/>
          <w:rFonts w:ascii="Calibri" w:hAnsi="Calibri" w:cs="Arial"/>
          <w:b/>
          <w:sz w:val="48"/>
          <w:szCs w:val="48"/>
        </w:rPr>
        <w:t>2</w:t>
      </w:r>
    </w:p>
    <w:p w14:paraId="6EF9BF92" w14:textId="192ADA9B" w:rsidR="00B55605" w:rsidRPr="00D24A64" w:rsidRDefault="004825F1" w:rsidP="00B55605">
      <w:pPr>
        <w:pStyle w:val="Bezmezer"/>
        <w:rPr>
          <w:rFonts w:asciiTheme="minorHAnsi" w:hAnsiTheme="minorHAnsi" w:cstheme="minorHAnsi"/>
        </w:rPr>
      </w:pPr>
      <w:r w:rsidRPr="00D24A64">
        <w:rPr>
          <w:rFonts w:asciiTheme="minorHAnsi" w:hAnsiTheme="minorHAnsi" w:cstheme="minorHAnsi"/>
          <w:b/>
          <w:sz w:val="36"/>
          <w:szCs w:val="28"/>
          <w:u w:val="double"/>
        </w:rPr>
        <w:t>ZPRÁVY OBECNÍHO ÚŘADU</w:t>
      </w:r>
      <w:r w:rsidRPr="00D24A64">
        <w:rPr>
          <w:rFonts w:asciiTheme="minorHAnsi" w:hAnsiTheme="minorHAnsi" w:cstheme="minorHAnsi"/>
        </w:rPr>
        <w:t xml:space="preserve">  </w:t>
      </w:r>
    </w:p>
    <w:p w14:paraId="1C113524" w14:textId="5B306ED5" w:rsidR="0067680F" w:rsidRPr="00D24A64" w:rsidRDefault="0067680F" w:rsidP="00B55605">
      <w:pPr>
        <w:pStyle w:val="Bezmezer"/>
        <w:rPr>
          <w:rFonts w:asciiTheme="minorHAnsi" w:hAnsiTheme="minorHAnsi" w:cstheme="minorHAnsi"/>
        </w:rPr>
      </w:pPr>
    </w:p>
    <w:p w14:paraId="2C1CEC21" w14:textId="77777777" w:rsidR="00334040" w:rsidRPr="00D24A64" w:rsidRDefault="00334040" w:rsidP="00334040">
      <w:pPr>
        <w:shd w:val="clear" w:color="auto" w:fill="FFFFFF"/>
        <w:spacing w:after="0" w:line="240" w:lineRule="auto"/>
        <w:rPr>
          <w:rFonts w:asciiTheme="minorHAnsi" w:hAnsiTheme="minorHAnsi" w:cstheme="minorHAnsi"/>
          <w:b/>
          <w:bCs/>
          <w:sz w:val="28"/>
          <w:szCs w:val="44"/>
          <w:lang w:eastAsia="cs-CZ"/>
        </w:rPr>
      </w:pPr>
      <w:r w:rsidRPr="00D24A64">
        <w:rPr>
          <w:rFonts w:asciiTheme="minorHAnsi" w:hAnsiTheme="minorHAnsi" w:cstheme="minorHAnsi"/>
          <w:b/>
          <w:bCs/>
          <w:sz w:val="28"/>
          <w:szCs w:val="44"/>
          <w:lang w:eastAsia="cs-CZ"/>
        </w:rPr>
        <w:t>DAŇ Z NEMOVITOSTI</w:t>
      </w:r>
    </w:p>
    <w:p w14:paraId="6C9B7578" w14:textId="77777777" w:rsidR="00334040" w:rsidRPr="00B20551" w:rsidRDefault="00334040" w:rsidP="00334040">
      <w:pPr>
        <w:shd w:val="clear" w:color="auto" w:fill="FFFFFF"/>
        <w:spacing w:after="0" w:line="240" w:lineRule="auto"/>
        <w:rPr>
          <w:rFonts w:asciiTheme="minorHAnsi" w:hAnsiTheme="minorHAnsi" w:cstheme="minorHAnsi"/>
          <w:color w:val="000000"/>
          <w:sz w:val="24"/>
          <w:szCs w:val="40"/>
          <w:lang w:eastAsia="cs-CZ"/>
        </w:rPr>
      </w:pPr>
      <w:r w:rsidRPr="00B20551">
        <w:rPr>
          <w:rFonts w:asciiTheme="minorHAnsi" w:hAnsiTheme="minorHAnsi" w:cstheme="minorHAnsi"/>
          <w:color w:val="000000"/>
          <w:sz w:val="24"/>
          <w:szCs w:val="40"/>
          <w:lang w:eastAsia="cs-CZ"/>
        </w:rPr>
        <w:t>Finanční úřad ve Svitavách upozorňuje občany, kteří vlastní nemovitost a dosud neobdrželi složenku k úhradě daně z nemovitosti (termín platby daně byl do konce května a složenky nechodí v případě změny na nemovitostech, což se týká v Opatově ještě cca 40 osob), ať se co nejdříve ozvou p. Dřínovskému, tel. 461 553 365, a domluví se na dalším postupu. V případě, že se nedovoláte, je to pravděpodobně z důvodu čerpání dovolené a je potřeba to zkoušet opakovaně.</w:t>
      </w:r>
    </w:p>
    <w:p w14:paraId="61025F30" w14:textId="77777777" w:rsidR="00334040" w:rsidRPr="00156ABF" w:rsidRDefault="00334040" w:rsidP="00334040">
      <w:pPr>
        <w:shd w:val="clear" w:color="auto" w:fill="FFFFFF"/>
        <w:spacing w:after="0" w:line="240" w:lineRule="auto"/>
        <w:rPr>
          <w:rFonts w:asciiTheme="minorHAnsi" w:hAnsiTheme="minorHAnsi" w:cstheme="minorHAnsi"/>
          <w:color w:val="000000"/>
          <w:sz w:val="20"/>
          <w:szCs w:val="32"/>
          <w:lang w:eastAsia="cs-CZ"/>
        </w:rPr>
      </w:pPr>
    </w:p>
    <w:p w14:paraId="2A6099E9" w14:textId="77777777" w:rsidR="00334040" w:rsidRPr="00B20551" w:rsidRDefault="00334040" w:rsidP="00334040">
      <w:pPr>
        <w:pStyle w:val="Bezmezer"/>
        <w:rPr>
          <w:rFonts w:asciiTheme="minorHAnsi" w:hAnsiTheme="minorHAnsi" w:cstheme="minorHAnsi"/>
          <w:sz w:val="24"/>
          <w:szCs w:val="24"/>
        </w:rPr>
      </w:pPr>
      <w:r w:rsidRPr="00B20551">
        <w:rPr>
          <w:rFonts w:asciiTheme="minorHAnsi" w:hAnsiTheme="minorHAnsi" w:cstheme="minorHAnsi"/>
          <w:sz w:val="24"/>
          <w:szCs w:val="24"/>
        </w:rPr>
        <w:t xml:space="preserve">Na OÚ jsou pro zájemce k dispozici </w:t>
      </w:r>
      <w:r w:rsidRPr="00B20551">
        <w:rPr>
          <w:rFonts w:asciiTheme="minorHAnsi" w:hAnsiTheme="minorHAnsi" w:cstheme="minorHAnsi"/>
          <w:b/>
          <w:bCs/>
          <w:sz w:val="24"/>
          <w:szCs w:val="24"/>
        </w:rPr>
        <w:t>jízdní autobusové řády</w:t>
      </w:r>
      <w:r w:rsidRPr="00B20551">
        <w:rPr>
          <w:rFonts w:asciiTheme="minorHAnsi" w:hAnsiTheme="minorHAnsi" w:cstheme="minorHAnsi"/>
          <w:sz w:val="24"/>
          <w:szCs w:val="24"/>
        </w:rPr>
        <w:t>.</w:t>
      </w:r>
    </w:p>
    <w:p w14:paraId="56FD4EEB" w14:textId="77777777" w:rsidR="00334040" w:rsidRPr="00156ABF" w:rsidRDefault="00334040" w:rsidP="00334040">
      <w:pPr>
        <w:pStyle w:val="Bezmezer"/>
        <w:rPr>
          <w:rFonts w:asciiTheme="minorHAnsi" w:hAnsiTheme="minorHAnsi" w:cstheme="minorHAnsi"/>
          <w:sz w:val="20"/>
          <w:szCs w:val="20"/>
        </w:rPr>
      </w:pPr>
    </w:p>
    <w:p w14:paraId="208C08A7" w14:textId="47EF1B43" w:rsidR="00334040" w:rsidRPr="00B20551" w:rsidRDefault="00334040" w:rsidP="00334040">
      <w:pPr>
        <w:pStyle w:val="Bezmezer"/>
        <w:rPr>
          <w:rFonts w:asciiTheme="minorHAnsi" w:hAnsiTheme="minorHAnsi" w:cstheme="minorHAnsi"/>
          <w:sz w:val="24"/>
          <w:szCs w:val="24"/>
        </w:rPr>
      </w:pPr>
      <w:r w:rsidRPr="00B20551">
        <w:rPr>
          <w:rFonts w:asciiTheme="minorHAnsi" w:hAnsiTheme="minorHAnsi" w:cstheme="minorHAnsi"/>
          <w:b/>
          <w:bCs/>
          <w:sz w:val="24"/>
          <w:szCs w:val="24"/>
        </w:rPr>
        <w:t xml:space="preserve">15. 10. Zájezd </w:t>
      </w:r>
      <w:r w:rsidR="00B20551" w:rsidRPr="00B20551">
        <w:rPr>
          <w:rFonts w:asciiTheme="minorHAnsi" w:hAnsiTheme="minorHAnsi" w:cstheme="minorHAnsi"/>
          <w:b/>
          <w:bCs/>
          <w:sz w:val="24"/>
          <w:szCs w:val="24"/>
        </w:rPr>
        <w:t xml:space="preserve">do Prahy </w:t>
      </w:r>
      <w:r w:rsidRPr="00B20551">
        <w:rPr>
          <w:rFonts w:asciiTheme="minorHAnsi" w:hAnsiTheme="minorHAnsi" w:cstheme="minorHAnsi"/>
          <w:b/>
          <w:bCs/>
          <w:sz w:val="24"/>
          <w:szCs w:val="24"/>
        </w:rPr>
        <w:t xml:space="preserve">na muzikál Láska nebeská </w:t>
      </w:r>
      <w:r w:rsidRPr="00B20551">
        <w:rPr>
          <w:rFonts w:asciiTheme="minorHAnsi" w:hAnsiTheme="minorHAnsi" w:cstheme="minorHAnsi"/>
          <w:sz w:val="24"/>
          <w:szCs w:val="24"/>
        </w:rPr>
        <w:t>(s písničkami W. Matušky)</w:t>
      </w:r>
    </w:p>
    <w:p w14:paraId="619402FE" w14:textId="63D8EE0E" w:rsidR="00334040" w:rsidRPr="00B20551" w:rsidRDefault="00334040" w:rsidP="00334040">
      <w:pPr>
        <w:pStyle w:val="Bezmezer"/>
        <w:rPr>
          <w:rFonts w:asciiTheme="minorHAnsi" w:hAnsiTheme="minorHAnsi" w:cstheme="minorHAnsi"/>
          <w:sz w:val="24"/>
          <w:szCs w:val="24"/>
        </w:rPr>
      </w:pPr>
      <w:r w:rsidRPr="00B20551">
        <w:rPr>
          <w:rFonts w:asciiTheme="minorHAnsi" w:hAnsiTheme="minorHAnsi" w:cstheme="minorHAnsi"/>
          <w:sz w:val="24"/>
          <w:szCs w:val="24"/>
        </w:rPr>
        <w:t>Od 14 h v div. Broadway, odjezd v 8 od OÚ (dále po zastávkách, jako vždy), zvýhodněná cena vstupenky (včetně dopravy): 700 Kč (platí do konce srpna, poté cena 1000,- Kč</w:t>
      </w:r>
      <w:r w:rsidR="00B20551">
        <w:rPr>
          <w:rFonts w:asciiTheme="minorHAnsi" w:hAnsiTheme="minorHAnsi" w:cstheme="minorHAnsi"/>
          <w:sz w:val="24"/>
          <w:szCs w:val="24"/>
        </w:rPr>
        <w:t xml:space="preserve">). </w:t>
      </w:r>
      <w:r w:rsidR="00B20551">
        <w:rPr>
          <w:rFonts w:asciiTheme="minorHAnsi" w:hAnsiTheme="minorHAnsi" w:cstheme="minorHAnsi"/>
          <w:sz w:val="24"/>
          <w:szCs w:val="24"/>
        </w:rPr>
        <w:br/>
      </w:r>
      <w:r w:rsidR="00B20551">
        <w:rPr>
          <w:rFonts w:asciiTheme="minorHAnsi" w:hAnsiTheme="minorHAnsi" w:cstheme="minorHAnsi"/>
          <w:b/>
          <w:bCs/>
          <w:sz w:val="24"/>
          <w:szCs w:val="24"/>
        </w:rPr>
        <w:t>V</w:t>
      </w:r>
      <w:r w:rsidR="00B20551" w:rsidRPr="00B20551">
        <w:rPr>
          <w:rFonts w:asciiTheme="minorHAnsi" w:hAnsiTheme="minorHAnsi" w:cstheme="minorHAnsi"/>
          <w:b/>
          <w:bCs/>
          <w:sz w:val="24"/>
          <w:szCs w:val="24"/>
        </w:rPr>
        <w:t xml:space="preserve">stupenky se budou na </w:t>
      </w:r>
      <w:r w:rsidR="00B20551">
        <w:rPr>
          <w:rFonts w:asciiTheme="minorHAnsi" w:hAnsiTheme="minorHAnsi" w:cstheme="minorHAnsi"/>
          <w:b/>
          <w:bCs/>
          <w:sz w:val="24"/>
          <w:szCs w:val="24"/>
        </w:rPr>
        <w:t>OÚ</w:t>
      </w:r>
      <w:r w:rsidR="00B20551" w:rsidRPr="00B20551">
        <w:rPr>
          <w:rFonts w:asciiTheme="minorHAnsi" w:hAnsiTheme="minorHAnsi" w:cstheme="minorHAnsi"/>
          <w:b/>
          <w:bCs/>
          <w:sz w:val="24"/>
          <w:szCs w:val="24"/>
        </w:rPr>
        <w:t xml:space="preserve"> prodávat </w:t>
      </w:r>
      <w:r w:rsidR="00B20551">
        <w:rPr>
          <w:rFonts w:asciiTheme="minorHAnsi" w:hAnsiTheme="minorHAnsi" w:cstheme="minorHAnsi"/>
          <w:b/>
          <w:bCs/>
          <w:sz w:val="24"/>
          <w:szCs w:val="24"/>
        </w:rPr>
        <w:t xml:space="preserve">od 22. 6. </w:t>
      </w:r>
      <w:r w:rsidR="00B20551" w:rsidRPr="00B20551">
        <w:rPr>
          <w:rFonts w:asciiTheme="minorHAnsi" w:hAnsiTheme="minorHAnsi" w:cstheme="minorHAnsi"/>
          <w:b/>
          <w:bCs/>
          <w:sz w:val="24"/>
          <w:szCs w:val="24"/>
        </w:rPr>
        <w:t>do pol. července a potom od začátku srpna</w:t>
      </w:r>
      <w:r w:rsidR="00B20551" w:rsidRPr="00B20551">
        <w:rPr>
          <w:rFonts w:asciiTheme="minorHAnsi" w:hAnsiTheme="minorHAnsi" w:cstheme="minorHAnsi"/>
          <w:sz w:val="24"/>
          <w:szCs w:val="24"/>
        </w:rPr>
        <w:t xml:space="preserve"> </w:t>
      </w:r>
      <w:r w:rsidRPr="00B20551">
        <w:rPr>
          <w:rFonts w:asciiTheme="minorHAnsi" w:hAnsiTheme="minorHAnsi" w:cstheme="minorHAnsi"/>
          <w:sz w:val="24"/>
          <w:szCs w:val="24"/>
        </w:rPr>
        <w:t>(do vyprodání)</w:t>
      </w:r>
      <w:r w:rsidR="00B20551">
        <w:rPr>
          <w:rFonts w:asciiTheme="minorHAnsi" w:hAnsiTheme="minorHAnsi" w:cstheme="minorHAnsi"/>
          <w:sz w:val="24"/>
          <w:szCs w:val="24"/>
        </w:rPr>
        <w:t>.</w:t>
      </w:r>
    </w:p>
    <w:p w14:paraId="0643AFA8" w14:textId="77777777" w:rsidR="00334040" w:rsidRPr="00156ABF" w:rsidRDefault="00334040" w:rsidP="00334040">
      <w:pPr>
        <w:pStyle w:val="Bezmezer"/>
        <w:rPr>
          <w:rFonts w:asciiTheme="minorHAnsi" w:hAnsiTheme="minorHAnsi" w:cstheme="minorHAnsi"/>
          <w:sz w:val="20"/>
          <w:szCs w:val="20"/>
        </w:rPr>
      </w:pPr>
    </w:p>
    <w:p w14:paraId="3B043ED5" w14:textId="47A7F23B" w:rsidR="00B20551" w:rsidRPr="00B20551" w:rsidRDefault="00334040" w:rsidP="0067680F">
      <w:pPr>
        <w:shd w:val="clear" w:color="auto" w:fill="FFFFFF"/>
        <w:spacing w:after="0" w:line="240" w:lineRule="auto"/>
        <w:rPr>
          <w:rFonts w:asciiTheme="minorHAnsi" w:hAnsiTheme="minorHAnsi" w:cstheme="minorHAnsi"/>
          <w:b/>
          <w:bCs/>
          <w:color w:val="000000"/>
          <w:sz w:val="28"/>
          <w:szCs w:val="28"/>
          <w:u w:val="single"/>
          <w:lang w:eastAsia="cs-CZ"/>
        </w:rPr>
      </w:pPr>
      <w:r w:rsidRPr="00B20551">
        <w:rPr>
          <w:rFonts w:asciiTheme="minorHAnsi" w:hAnsiTheme="minorHAnsi" w:cstheme="minorHAnsi"/>
          <w:b/>
          <w:bCs/>
          <w:color w:val="000000"/>
          <w:sz w:val="28"/>
          <w:szCs w:val="28"/>
          <w:u w:val="single"/>
          <w:lang w:eastAsia="cs-CZ"/>
        </w:rPr>
        <w:t>PLÁNOVANÉ INVESTIČNÍ AKCE – bylo dokončeno, právě probíhá</w:t>
      </w:r>
      <w:r w:rsidR="00B20551">
        <w:rPr>
          <w:rFonts w:asciiTheme="minorHAnsi" w:hAnsiTheme="minorHAnsi" w:cstheme="minorHAnsi"/>
          <w:b/>
          <w:bCs/>
          <w:color w:val="000000"/>
          <w:sz w:val="28"/>
          <w:szCs w:val="28"/>
          <w:u w:val="single"/>
          <w:lang w:eastAsia="cs-CZ"/>
        </w:rPr>
        <w:t>…</w:t>
      </w:r>
    </w:p>
    <w:p w14:paraId="79FC1022" w14:textId="77777777" w:rsidR="00B20551" w:rsidRPr="00156ABF" w:rsidRDefault="00B20551" w:rsidP="0067680F">
      <w:pPr>
        <w:shd w:val="clear" w:color="auto" w:fill="FFFFFF"/>
        <w:spacing w:after="0" w:line="240" w:lineRule="auto"/>
        <w:rPr>
          <w:rFonts w:asciiTheme="minorHAnsi" w:hAnsiTheme="minorHAnsi" w:cstheme="minorHAnsi"/>
          <w:color w:val="000000"/>
          <w:sz w:val="20"/>
          <w:szCs w:val="20"/>
          <w:lang w:eastAsia="cs-CZ"/>
        </w:rPr>
      </w:pPr>
    </w:p>
    <w:p w14:paraId="1C921F94" w14:textId="17BFBE24" w:rsidR="00E57B75" w:rsidRPr="006D2569" w:rsidRDefault="006D2569" w:rsidP="00E57B75">
      <w:pPr>
        <w:shd w:val="clear" w:color="auto" w:fill="FFFFFF"/>
        <w:spacing w:after="0" w:line="240" w:lineRule="auto"/>
        <w:rPr>
          <w:rFonts w:asciiTheme="minorHAnsi" w:hAnsiTheme="minorHAnsi" w:cstheme="minorHAnsi"/>
          <w:color w:val="000000"/>
          <w:lang w:eastAsia="cs-CZ"/>
        </w:rPr>
      </w:pPr>
      <w:r w:rsidRPr="006D2569">
        <w:rPr>
          <w:rFonts w:asciiTheme="minorHAnsi" w:hAnsiTheme="minorHAnsi" w:cstheme="minorHAnsi"/>
          <w:b/>
          <w:bCs/>
          <w:color w:val="000000"/>
          <w:lang w:eastAsia="cs-CZ"/>
        </w:rPr>
        <w:t xml:space="preserve">Dětské </w:t>
      </w:r>
      <w:r w:rsidR="0067680F" w:rsidRPr="006D2569">
        <w:rPr>
          <w:rFonts w:asciiTheme="minorHAnsi" w:hAnsiTheme="minorHAnsi" w:cstheme="minorHAnsi"/>
          <w:b/>
          <w:bCs/>
          <w:color w:val="000000"/>
          <w:lang w:eastAsia="cs-CZ"/>
        </w:rPr>
        <w:t>hřiště</w:t>
      </w:r>
      <w:r w:rsidR="00B20551" w:rsidRPr="006D2569">
        <w:rPr>
          <w:rFonts w:asciiTheme="minorHAnsi" w:hAnsiTheme="minorHAnsi" w:cstheme="minorHAnsi"/>
          <w:b/>
          <w:bCs/>
          <w:color w:val="000000"/>
          <w:lang w:eastAsia="cs-CZ"/>
        </w:rPr>
        <w:t xml:space="preserve"> </w:t>
      </w:r>
      <w:r w:rsidR="00B20551" w:rsidRPr="00FA0E17">
        <w:rPr>
          <w:rFonts w:asciiTheme="minorHAnsi" w:hAnsiTheme="minorHAnsi" w:cstheme="minorHAnsi"/>
          <w:color w:val="000000"/>
          <w:lang w:eastAsia="cs-CZ"/>
        </w:rPr>
        <w:t>„POD ŠKOLKOU“</w:t>
      </w:r>
      <w:r w:rsidRPr="00FA0E17">
        <w:rPr>
          <w:rFonts w:asciiTheme="minorHAnsi" w:hAnsiTheme="minorHAnsi" w:cstheme="minorHAnsi"/>
          <w:color w:val="000000"/>
          <w:lang w:eastAsia="cs-CZ"/>
        </w:rPr>
        <w:t xml:space="preserve"> bylo 8.</w:t>
      </w:r>
      <w:r w:rsidRPr="006D2569">
        <w:rPr>
          <w:rFonts w:asciiTheme="minorHAnsi" w:hAnsiTheme="minorHAnsi" w:cstheme="minorHAnsi"/>
          <w:color w:val="000000"/>
          <w:lang w:eastAsia="cs-CZ"/>
        </w:rPr>
        <w:t xml:space="preserve"> 6. slavnostně </w:t>
      </w:r>
      <w:r w:rsidR="0067680F" w:rsidRPr="006D2569">
        <w:rPr>
          <w:rFonts w:asciiTheme="minorHAnsi" w:hAnsiTheme="minorHAnsi" w:cstheme="minorHAnsi"/>
          <w:color w:val="000000"/>
          <w:lang w:eastAsia="cs-CZ"/>
        </w:rPr>
        <w:t xml:space="preserve">otevřeno </w:t>
      </w:r>
      <w:r w:rsidRPr="006D2569">
        <w:rPr>
          <w:rFonts w:asciiTheme="minorHAnsi" w:hAnsiTheme="minorHAnsi" w:cstheme="minorHAnsi"/>
          <w:color w:val="000000"/>
          <w:lang w:eastAsia="cs-CZ"/>
        </w:rPr>
        <w:t>a předáno dětem k</w:t>
      </w:r>
      <w:r>
        <w:rPr>
          <w:rFonts w:asciiTheme="minorHAnsi" w:hAnsiTheme="minorHAnsi" w:cstheme="minorHAnsi"/>
          <w:color w:val="000000"/>
          <w:lang w:eastAsia="cs-CZ"/>
        </w:rPr>
        <w:t> </w:t>
      </w:r>
      <w:r w:rsidRPr="006D2569">
        <w:rPr>
          <w:rFonts w:asciiTheme="minorHAnsi" w:hAnsiTheme="minorHAnsi" w:cstheme="minorHAnsi"/>
          <w:color w:val="000000"/>
          <w:lang w:eastAsia="cs-CZ"/>
        </w:rPr>
        <w:t>užívání</w:t>
      </w:r>
      <w:r>
        <w:rPr>
          <w:rFonts w:asciiTheme="minorHAnsi" w:hAnsiTheme="minorHAnsi" w:cstheme="minorHAnsi"/>
          <w:color w:val="000000"/>
          <w:lang w:eastAsia="cs-CZ"/>
        </w:rPr>
        <w:t>.</w:t>
      </w:r>
      <w:r w:rsidR="00E57B75">
        <w:rPr>
          <w:rFonts w:asciiTheme="minorHAnsi" w:hAnsiTheme="minorHAnsi" w:cstheme="minorHAnsi"/>
          <w:color w:val="000000"/>
          <w:lang w:eastAsia="cs-CZ"/>
        </w:rPr>
        <w:br/>
        <w:t>V</w:t>
      </w:r>
      <w:r w:rsidR="00E57B75" w:rsidRPr="006D2569">
        <w:rPr>
          <w:rFonts w:asciiTheme="minorHAnsi" w:hAnsiTheme="minorHAnsi" w:cstheme="minorHAnsi"/>
          <w:color w:val="000000"/>
          <w:lang w:eastAsia="cs-CZ"/>
        </w:rPr>
        <w:t xml:space="preserve"> prázdninových měsících je v plánu </w:t>
      </w:r>
      <w:r w:rsidR="00E57B75">
        <w:rPr>
          <w:rFonts w:asciiTheme="minorHAnsi" w:hAnsiTheme="minorHAnsi" w:cstheme="minorHAnsi"/>
          <w:color w:val="000000"/>
          <w:lang w:eastAsia="cs-CZ"/>
        </w:rPr>
        <w:t xml:space="preserve">ještě </w:t>
      </w:r>
      <w:r w:rsidR="00E57B75" w:rsidRPr="006D2569">
        <w:rPr>
          <w:rFonts w:asciiTheme="minorHAnsi" w:hAnsiTheme="minorHAnsi" w:cstheme="minorHAnsi"/>
          <w:color w:val="000000"/>
          <w:lang w:eastAsia="cs-CZ"/>
        </w:rPr>
        <w:t>výměna vjezdových bran u MŠ</w:t>
      </w:r>
      <w:r w:rsidR="00FA0E17">
        <w:rPr>
          <w:rFonts w:asciiTheme="minorHAnsi" w:hAnsiTheme="minorHAnsi" w:cstheme="minorHAnsi"/>
          <w:color w:val="000000"/>
          <w:lang w:eastAsia="cs-CZ"/>
        </w:rPr>
        <w:t xml:space="preserve"> a natření plotu.</w:t>
      </w:r>
    </w:p>
    <w:p w14:paraId="2CD2431D" w14:textId="1B5C25A4" w:rsidR="00E57B75" w:rsidRPr="006D2569" w:rsidRDefault="00FA0E17" w:rsidP="00E57B75">
      <w:pPr>
        <w:shd w:val="clear" w:color="auto" w:fill="FFFFFF"/>
        <w:spacing w:after="0" w:line="240" w:lineRule="auto"/>
        <w:rPr>
          <w:rFonts w:asciiTheme="minorHAnsi" w:hAnsiTheme="minorHAnsi" w:cstheme="minorHAnsi"/>
          <w:color w:val="000000"/>
          <w:lang w:eastAsia="cs-CZ"/>
        </w:rPr>
      </w:pPr>
      <w:r>
        <w:rPr>
          <w:rFonts w:asciiTheme="minorHAnsi" w:hAnsiTheme="minorHAnsi" w:cstheme="minorHAnsi"/>
          <w:color w:val="000000"/>
          <w:lang w:eastAsia="cs-CZ"/>
        </w:rPr>
        <w:t>Podoba n</w:t>
      </w:r>
      <w:r w:rsidR="00E57B75" w:rsidRPr="006D2569">
        <w:rPr>
          <w:rFonts w:asciiTheme="minorHAnsi" w:hAnsiTheme="minorHAnsi" w:cstheme="minorHAnsi"/>
          <w:color w:val="000000"/>
          <w:lang w:eastAsia="cs-CZ"/>
        </w:rPr>
        <w:t>ové</w:t>
      </w:r>
      <w:r>
        <w:rPr>
          <w:rFonts w:asciiTheme="minorHAnsi" w:hAnsiTheme="minorHAnsi" w:cstheme="minorHAnsi"/>
          <w:color w:val="000000"/>
          <w:lang w:eastAsia="cs-CZ"/>
        </w:rPr>
        <w:t>ho</w:t>
      </w:r>
      <w:r w:rsidR="00E57B75" w:rsidRPr="006D2569">
        <w:rPr>
          <w:rFonts w:asciiTheme="minorHAnsi" w:hAnsiTheme="minorHAnsi" w:cstheme="minorHAnsi"/>
          <w:color w:val="000000"/>
          <w:lang w:eastAsia="cs-CZ"/>
        </w:rPr>
        <w:t xml:space="preserve"> dětské hřiště v dolní části obce</w:t>
      </w:r>
      <w:r>
        <w:rPr>
          <w:rFonts w:asciiTheme="minorHAnsi" w:hAnsiTheme="minorHAnsi" w:cstheme="minorHAnsi"/>
          <w:color w:val="000000"/>
          <w:lang w:eastAsia="cs-CZ"/>
        </w:rPr>
        <w:t xml:space="preserve"> bude projednána s veřejností.</w:t>
      </w:r>
    </w:p>
    <w:p w14:paraId="45F42ADC" w14:textId="77777777" w:rsidR="00FA0E17" w:rsidRPr="00FA0E17" w:rsidRDefault="00FA0E17" w:rsidP="0067680F">
      <w:pPr>
        <w:shd w:val="clear" w:color="auto" w:fill="FFFFFF"/>
        <w:spacing w:after="0" w:line="240" w:lineRule="auto"/>
        <w:rPr>
          <w:rFonts w:asciiTheme="minorHAnsi" w:hAnsiTheme="minorHAnsi" w:cstheme="minorHAnsi"/>
          <w:color w:val="000000"/>
          <w:sz w:val="10"/>
          <w:szCs w:val="10"/>
          <w:lang w:eastAsia="cs-CZ"/>
        </w:rPr>
      </w:pPr>
    </w:p>
    <w:p w14:paraId="328D4015" w14:textId="45B4D8F6" w:rsidR="0067680F" w:rsidRPr="006D2569" w:rsidRDefault="0067680F" w:rsidP="0067680F">
      <w:pPr>
        <w:shd w:val="clear" w:color="auto" w:fill="FFFFFF"/>
        <w:spacing w:after="0" w:line="240" w:lineRule="auto"/>
        <w:rPr>
          <w:rFonts w:asciiTheme="minorHAnsi" w:hAnsiTheme="minorHAnsi" w:cstheme="minorHAnsi"/>
          <w:color w:val="000000"/>
          <w:lang w:eastAsia="cs-CZ"/>
        </w:rPr>
      </w:pPr>
      <w:r w:rsidRPr="006D2569">
        <w:rPr>
          <w:rFonts w:asciiTheme="minorHAnsi" w:hAnsiTheme="minorHAnsi" w:cstheme="minorHAnsi"/>
          <w:b/>
          <w:bCs/>
          <w:color w:val="000000"/>
          <w:lang w:eastAsia="cs-CZ"/>
        </w:rPr>
        <w:t xml:space="preserve">Opravy vodovodu 2022 </w:t>
      </w:r>
      <w:r w:rsidRPr="006D2569">
        <w:rPr>
          <w:rFonts w:asciiTheme="minorHAnsi" w:hAnsiTheme="minorHAnsi" w:cstheme="minorHAnsi"/>
          <w:color w:val="000000"/>
          <w:lang w:eastAsia="cs-CZ"/>
        </w:rPr>
        <w:t xml:space="preserve">- opravy vodovodního řadu </w:t>
      </w:r>
      <w:r w:rsidR="006D2569">
        <w:rPr>
          <w:rFonts w:asciiTheme="minorHAnsi" w:hAnsiTheme="minorHAnsi" w:cstheme="minorHAnsi"/>
          <w:color w:val="000000"/>
          <w:lang w:eastAsia="cs-CZ"/>
        </w:rPr>
        <w:t xml:space="preserve">pokračují, </w:t>
      </w:r>
      <w:r w:rsidRPr="006D2569">
        <w:rPr>
          <w:rFonts w:asciiTheme="minorHAnsi" w:hAnsiTheme="minorHAnsi" w:cstheme="minorHAnsi"/>
          <w:color w:val="000000"/>
          <w:lang w:eastAsia="cs-CZ"/>
        </w:rPr>
        <w:t>ve vyjmenovaných úsecích je starý vodovodní řád ve stejné trase nahrazen novým</w:t>
      </w:r>
    </w:p>
    <w:p w14:paraId="6FE022D8" w14:textId="04FC6025" w:rsidR="0067680F" w:rsidRPr="006D2569" w:rsidRDefault="0067680F" w:rsidP="0067680F">
      <w:pPr>
        <w:shd w:val="clear" w:color="auto" w:fill="FFFFFF"/>
        <w:spacing w:after="0" w:line="240" w:lineRule="auto"/>
        <w:ind w:left="927" w:hanging="360"/>
        <w:rPr>
          <w:rFonts w:asciiTheme="minorHAnsi" w:hAnsiTheme="minorHAnsi" w:cstheme="minorHAnsi"/>
          <w:color w:val="000000"/>
          <w:lang w:eastAsia="cs-CZ"/>
        </w:rPr>
      </w:pPr>
      <w:r w:rsidRPr="006D2569">
        <w:rPr>
          <w:rFonts w:asciiTheme="minorHAnsi" w:hAnsiTheme="minorHAnsi" w:cstheme="minorHAnsi"/>
          <w:color w:val="000000"/>
          <w:lang w:eastAsia="cs-CZ"/>
        </w:rPr>
        <w:t xml:space="preserve">1.  část Sekyra – Stříteský </w:t>
      </w:r>
      <w:r w:rsidR="006D2569">
        <w:rPr>
          <w:rFonts w:asciiTheme="minorHAnsi" w:hAnsiTheme="minorHAnsi" w:cstheme="minorHAnsi"/>
          <w:color w:val="000000"/>
          <w:lang w:eastAsia="cs-CZ"/>
        </w:rPr>
        <w:t xml:space="preserve">(5/22, </w:t>
      </w:r>
      <w:r w:rsidR="00E57B75">
        <w:rPr>
          <w:rFonts w:asciiTheme="minorHAnsi" w:hAnsiTheme="minorHAnsi" w:cstheme="minorHAnsi"/>
          <w:color w:val="000000"/>
          <w:lang w:eastAsia="cs-CZ"/>
        </w:rPr>
        <w:t>do</w:t>
      </w:r>
      <w:r w:rsidR="006D2569">
        <w:rPr>
          <w:rFonts w:asciiTheme="minorHAnsi" w:hAnsiTheme="minorHAnsi" w:cstheme="minorHAnsi"/>
          <w:color w:val="000000"/>
          <w:lang w:eastAsia="cs-CZ"/>
        </w:rPr>
        <w:t>končeno)</w:t>
      </w:r>
    </w:p>
    <w:p w14:paraId="04A5A1AC" w14:textId="144B0B8B" w:rsidR="0067680F" w:rsidRPr="006D2569" w:rsidRDefault="0067680F" w:rsidP="0067680F">
      <w:pPr>
        <w:shd w:val="clear" w:color="auto" w:fill="FFFFFF"/>
        <w:spacing w:after="0" w:line="240" w:lineRule="auto"/>
        <w:ind w:left="927" w:hanging="360"/>
        <w:rPr>
          <w:rFonts w:asciiTheme="minorHAnsi" w:hAnsiTheme="minorHAnsi" w:cstheme="minorHAnsi"/>
          <w:color w:val="000000"/>
          <w:lang w:eastAsia="cs-CZ"/>
        </w:rPr>
      </w:pPr>
      <w:r w:rsidRPr="006D2569">
        <w:rPr>
          <w:rFonts w:asciiTheme="minorHAnsi" w:hAnsiTheme="minorHAnsi" w:cstheme="minorHAnsi"/>
          <w:color w:val="000000"/>
          <w:lang w:eastAsia="cs-CZ"/>
        </w:rPr>
        <w:t>2.  část JP</w:t>
      </w:r>
      <w:r w:rsidR="006D2569">
        <w:rPr>
          <w:rFonts w:asciiTheme="minorHAnsi" w:hAnsiTheme="minorHAnsi" w:cstheme="minorHAnsi"/>
          <w:color w:val="000000"/>
          <w:lang w:eastAsia="cs-CZ"/>
        </w:rPr>
        <w:t>-</w:t>
      </w:r>
      <w:proofErr w:type="spellStart"/>
      <w:r w:rsidRPr="006D2569">
        <w:rPr>
          <w:rFonts w:asciiTheme="minorHAnsi" w:hAnsiTheme="minorHAnsi" w:cstheme="minorHAnsi"/>
          <w:color w:val="000000"/>
          <w:lang w:eastAsia="cs-CZ"/>
        </w:rPr>
        <w:t>Prolak</w:t>
      </w:r>
      <w:proofErr w:type="spellEnd"/>
      <w:r w:rsidRPr="006D2569">
        <w:rPr>
          <w:rFonts w:asciiTheme="minorHAnsi" w:hAnsiTheme="minorHAnsi" w:cstheme="minorHAnsi"/>
          <w:color w:val="000000"/>
          <w:lang w:eastAsia="cs-CZ"/>
        </w:rPr>
        <w:t xml:space="preserve"> – fotbalové </w:t>
      </w:r>
      <w:r w:rsidR="00E57B75">
        <w:rPr>
          <w:rFonts w:asciiTheme="minorHAnsi" w:hAnsiTheme="minorHAnsi" w:cstheme="minorHAnsi"/>
          <w:color w:val="000000"/>
          <w:lang w:eastAsia="cs-CZ"/>
        </w:rPr>
        <w:t>hřiště (6/22, dokončeno)</w:t>
      </w:r>
    </w:p>
    <w:p w14:paraId="6137F7DC" w14:textId="3EB2D4FC" w:rsidR="0067680F" w:rsidRPr="006D2569" w:rsidRDefault="0067680F" w:rsidP="0067680F">
      <w:pPr>
        <w:shd w:val="clear" w:color="auto" w:fill="FFFFFF"/>
        <w:spacing w:after="0" w:line="240" w:lineRule="auto"/>
        <w:ind w:left="927" w:hanging="360"/>
        <w:rPr>
          <w:rFonts w:asciiTheme="minorHAnsi" w:hAnsiTheme="minorHAnsi" w:cstheme="minorHAnsi"/>
          <w:color w:val="000000"/>
          <w:lang w:eastAsia="cs-CZ"/>
        </w:rPr>
      </w:pPr>
      <w:r w:rsidRPr="006D2569">
        <w:rPr>
          <w:rFonts w:asciiTheme="minorHAnsi" w:hAnsiTheme="minorHAnsi" w:cstheme="minorHAnsi"/>
          <w:color w:val="000000"/>
          <w:lang w:eastAsia="cs-CZ"/>
        </w:rPr>
        <w:t>3.  část JP</w:t>
      </w:r>
      <w:r w:rsidR="006D2569">
        <w:rPr>
          <w:rFonts w:asciiTheme="minorHAnsi" w:hAnsiTheme="minorHAnsi" w:cstheme="minorHAnsi"/>
          <w:color w:val="000000"/>
          <w:lang w:eastAsia="cs-CZ"/>
        </w:rPr>
        <w:t>-</w:t>
      </w:r>
      <w:proofErr w:type="spellStart"/>
      <w:r w:rsidRPr="006D2569">
        <w:rPr>
          <w:rFonts w:asciiTheme="minorHAnsi" w:hAnsiTheme="minorHAnsi" w:cstheme="minorHAnsi"/>
          <w:color w:val="000000"/>
          <w:lang w:eastAsia="cs-CZ"/>
        </w:rPr>
        <w:t>Prolak</w:t>
      </w:r>
      <w:proofErr w:type="spellEnd"/>
      <w:r w:rsidRPr="006D2569">
        <w:rPr>
          <w:rFonts w:asciiTheme="minorHAnsi" w:hAnsiTheme="minorHAnsi" w:cstheme="minorHAnsi"/>
          <w:color w:val="000000"/>
          <w:lang w:eastAsia="cs-CZ"/>
        </w:rPr>
        <w:t xml:space="preserve"> – </w:t>
      </w:r>
      <w:r w:rsidR="00E57B75">
        <w:rPr>
          <w:rFonts w:asciiTheme="minorHAnsi" w:hAnsiTheme="minorHAnsi" w:cstheme="minorHAnsi"/>
          <w:color w:val="000000"/>
          <w:lang w:eastAsia="cs-CZ"/>
        </w:rPr>
        <w:t>č.p. 152 (06/22, probíhá)</w:t>
      </w:r>
    </w:p>
    <w:p w14:paraId="3EE13C1C" w14:textId="77777777" w:rsidR="00E57B75" w:rsidRDefault="0067680F" w:rsidP="0067680F">
      <w:pPr>
        <w:shd w:val="clear" w:color="auto" w:fill="FFFFFF"/>
        <w:spacing w:after="0" w:line="240" w:lineRule="auto"/>
        <w:ind w:left="927" w:hanging="360"/>
        <w:rPr>
          <w:rFonts w:asciiTheme="minorHAnsi" w:hAnsiTheme="minorHAnsi" w:cstheme="minorHAnsi"/>
          <w:color w:val="000000"/>
          <w:lang w:eastAsia="cs-CZ"/>
        </w:rPr>
      </w:pPr>
      <w:r w:rsidRPr="006D2569">
        <w:rPr>
          <w:rFonts w:asciiTheme="minorHAnsi" w:hAnsiTheme="minorHAnsi" w:cstheme="minorHAnsi"/>
          <w:color w:val="000000"/>
          <w:lang w:eastAsia="cs-CZ"/>
        </w:rPr>
        <w:t>4.  část B. Večeře – MŠ</w:t>
      </w:r>
      <w:r w:rsidR="00E57B75">
        <w:rPr>
          <w:rFonts w:asciiTheme="minorHAnsi" w:hAnsiTheme="minorHAnsi" w:cstheme="minorHAnsi"/>
          <w:color w:val="000000"/>
          <w:lang w:eastAsia="cs-CZ"/>
        </w:rPr>
        <w:t xml:space="preserve"> (</w:t>
      </w:r>
      <w:r w:rsidRPr="006D2569">
        <w:rPr>
          <w:rFonts w:asciiTheme="minorHAnsi" w:hAnsiTheme="minorHAnsi" w:cstheme="minorHAnsi"/>
          <w:color w:val="000000"/>
          <w:lang w:eastAsia="cs-CZ"/>
        </w:rPr>
        <w:t>čeká se na rozhodnutí o dotaci</w:t>
      </w:r>
      <w:r w:rsidR="00E57B75">
        <w:rPr>
          <w:rFonts w:asciiTheme="minorHAnsi" w:hAnsiTheme="minorHAnsi" w:cstheme="minorHAnsi"/>
          <w:color w:val="000000"/>
          <w:lang w:eastAsia="cs-CZ"/>
        </w:rPr>
        <w:t>)</w:t>
      </w:r>
    </w:p>
    <w:p w14:paraId="6E9B85FA" w14:textId="77777777" w:rsidR="00FA0E17" w:rsidRPr="00156ABF" w:rsidRDefault="0067680F" w:rsidP="0067680F">
      <w:pPr>
        <w:shd w:val="clear" w:color="auto" w:fill="FFFFFF"/>
        <w:spacing w:after="0" w:line="240" w:lineRule="auto"/>
        <w:rPr>
          <w:rFonts w:asciiTheme="minorHAnsi" w:hAnsiTheme="minorHAnsi" w:cstheme="minorHAnsi"/>
          <w:b/>
          <w:bCs/>
          <w:color w:val="000000"/>
          <w:sz w:val="10"/>
          <w:szCs w:val="10"/>
          <w:lang w:eastAsia="cs-CZ"/>
        </w:rPr>
      </w:pPr>
      <w:r w:rsidRPr="006D2569">
        <w:rPr>
          <w:rFonts w:asciiTheme="minorHAnsi" w:hAnsiTheme="minorHAnsi" w:cstheme="minorHAnsi"/>
          <w:color w:val="000000"/>
          <w:lang w:eastAsia="cs-CZ"/>
        </w:rPr>
        <w:t>Po dokončení oprav vodovodu bude následovat oprava komunikací </w:t>
      </w:r>
      <w:r w:rsidRPr="00E57B75">
        <w:rPr>
          <w:rFonts w:asciiTheme="minorHAnsi" w:hAnsiTheme="minorHAnsi" w:cstheme="minorHAnsi"/>
          <w:color w:val="000000"/>
          <w:lang w:eastAsia="cs-CZ"/>
        </w:rPr>
        <w:t>7. etapa –</w:t>
      </w:r>
      <w:r w:rsidRPr="006D2569">
        <w:rPr>
          <w:rFonts w:asciiTheme="minorHAnsi" w:hAnsiTheme="minorHAnsi" w:cstheme="minorHAnsi"/>
          <w:b/>
          <w:bCs/>
          <w:color w:val="000000"/>
          <w:lang w:eastAsia="cs-CZ"/>
        </w:rPr>
        <w:t> </w:t>
      </w:r>
      <w:r w:rsidRPr="006D2569">
        <w:rPr>
          <w:rFonts w:asciiTheme="minorHAnsi" w:hAnsiTheme="minorHAnsi" w:cstheme="minorHAnsi"/>
          <w:color w:val="000000"/>
          <w:lang w:eastAsia="cs-CZ"/>
        </w:rPr>
        <w:t>za obecním úřadem, ulice od č.p. 152 po firmu JP</w:t>
      </w:r>
      <w:r w:rsidR="00E57B75">
        <w:rPr>
          <w:rFonts w:asciiTheme="minorHAnsi" w:hAnsiTheme="minorHAnsi" w:cstheme="minorHAnsi"/>
          <w:color w:val="000000"/>
          <w:lang w:eastAsia="cs-CZ"/>
        </w:rPr>
        <w:t>-</w:t>
      </w:r>
      <w:proofErr w:type="spellStart"/>
      <w:r w:rsidRPr="006D2569">
        <w:rPr>
          <w:rFonts w:asciiTheme="minorHAnsi" w:hAnsiTheme="minorHAnsi" w:cstheme="minorHAnsi"/>
          <w:color w:val="000000"/>
          <w:lang w:eastAsia="cs-CZ"/>
        </w:rPr>
        <w:t>Prolak</w:t>
      </w:r>
      <w:proofErr w:type="spellEnd"/>
      <w:r w:rsidRPr="006D2569">
        <w:rPr>
          <w:rFonts w:asciiTheme="minorHAnsi" w:hAnsiTheme="minorHAnsi" w:cstheme="minorHAnsi"/>
          <w:color w:val="000000"/>
          <w:lang w:eastAsia="cs-CZ"/>
        </w:rPr>
        <w:t>, dále od firmy JP</w:t>
      </w:r>
      <w:r w:rsidR="00E57B75">
        <w:rPr>
          <w:rFonts w:asciiTheme="minorHAnsi" w:hAnsiTheme="minorHAnsi" w:cstheme="minorHAnsi"/>
          <w:color w:val="000000"/>
          <w:lang w:eastAsia="cs-CZ"/>
        </w:rPr>
        <w:t>-</w:t>
      </w:r>
      <w:proofErr w:type="spellStart"/>
      <w:r w:rsidRPr="006D2569">
        <w:rPr>
          <w:rFonts w:asciiTheme="minorHAnsi" w:hAnsiTheme="minorHAnsi" w:cstheme="minorHAnsi"/>
          <w:color w:val="000000"/>
          <w:lang w:eastAsia="cs-CZ"/>
        </w:rPr>
        <w:t>Prolak</w:t>
      </w:r>
      <w:proofErr w:type="spellEnd"/>
      <w:r w:rsidRPr="006D2569">
        <w:rPr>
          <w:rFonts w:asciiTheme="minorHAnsi" w:hAnsiTheme="minorHAnsi" w:cstheme="minorHAnsi"/>
          <w:color w:val="000000"/>
          <w:lang w:eastAsia="cs-CZ"/>
        </w:rPr>
        <w:t xml:space="preserve"> po fotbalové hřiště</w:t>
      </w:r>
      <w:r w:rsidR="00E57B75">
        <w:rPr>
          <w:rFonts w:asciiTheme="minorHAnsi" w:hAnsiTheme="minorHAnsi" w:cstheme="minorHAnsi"/>
          <w:color w:val="000000"/>
          <w:lang w:eastAsia="cs-CZ"/>
        </w:rPr>
        <w:t>,</w:t>
      </w:r>
      <w:r w:rsidRPr="006D2569">
        <w:rPr>
          <w:rFonts w:asciiTheme="minorHAnsi" w:hAnsiTheme="minorHAnsi" w:cstheme="minorHAnsi"/>
          <w:color w:val="000000"/>
          <w:lang w:eastAsia="cs-CZ"/>
        </w:rPr>
        <w:t xml:space="preserve"> včetně napojení na hlavní silnici u Černohorské restaurace a parkoviště pod hřbitovem, </w:t>
      </w:r>
      <w:r w:rsidRPr="00E57B75">
        <w:rPr>
          <w:rFonts w:asciiTheme="minorHAnsi" w:hAnsiTheme="minorHAnsi" w:cstheme="minorHAnsi"/>
          <w:color w:val="000000"/>
          <w:lang w:eastAsia="cs-CZ"/>
        </w:rPr>
        <w:t>dotace 2 mil. z MMR, rozpočet 2,5 mil., dodavatel f. S</w:t>
      </w:r>
      <w:r w:rsidR="00E57B75">
        <w:rPr>
          <w:rFonts w:asciiTheme="minorHAnsi" w:hAnsiTheme="minorHAnsi" w:cstheme="minorHAnsi"/>
          <w:color w:val="000000"/>
          <w:lang w:eastAsia="cs-CZ"/>
        </w:rPr>
        <w:t>kanska</w:t>
      </w:r>
      <w:r w:rsidRPr="00E57B75">
        <w:rPr>
          <w:rFonts w:asciiTheme="minorHAnsi" w:hAnsiTheme="minorHAnsi" w:cstheme="minorHAnsi"/>
          <w:color w:val="000000"/>
          <w:lang w:eastAsia="cs-CZ"/>
        </w:rPr>
        <w:t>, termín realizace</w:t>
      </w:r>
      <w:r w:rsidR="00E57B75">
        <w:rPr>
          <w:rFonts w:asciiTheme="minorHAnsi" w:hAnsiTheme="minorHAnsi" w:cstheme="minorHAnsi"/>
          <w:color w:val="000000"/>
          <w:lang w:eastAsia="cs-CZ"/>
        </w:rPr>
        <w:t xml:space="preserve">: </w:t>
      </w:r>
      <w:r w:rsidRPr="00E57B75">
        <w:rPr>
          <w:rFonts w:asciiTheme="minorHAnsi" w:hAnsiTheme="minorHAnsi" w:cstheme="minorHAnsi"/>
          <w:color w:val="000000"/>
          <w:lang w:eastAsia="cs-CZ"/>
        </w:rPr>
        <w:t>srpen 2022</w:t>
      </w:r>
      <w:r w:rsidR="00FA0E17">
        <w:rPr>
          <w:rFonts w:asciiTheme="minorHAnsi" w:hAnsiTheme="minorHAnsi" w:cstheme="minorHAnsi"/>
          <w:color w:val="000000"/>
          <w:lang w:eastAsia="cs-CZ"/>
        </w:rPr>
        <w:t>.</w:t>
      </w:r>
      <w:r w:rsidR="00FA0E17">
        <w:rPr>
          <w:rFonts w:asciiTheme="minorHAnsi" w:hAnsiTheme="minorHAnsi" w:cstheme="minorHAnsi"/>
          <w:color w:val="000000"/>
          <w:lang w:eastAsia="cs-CZ"/>
        </w:rPr>
        <w:br/>
      </w:r>
    </w:p>
    <w:p w14:paraId="2D8761A0" w14:textId="43D21C7B" w:rsidR="0067680F" w:rsidRPr="00E57B75" w:rsidRDefault="0067680F" w:rsidP="0067680F">
      <w:pPr>
        <w:shd w:val="clear" w:color="auto" w:fill="FFFFFF"/>
        <w:spacing w:after="0" w:line="240" w:lineRule="auto"/>
        <w:rPr>
          <w:rFonts w:asciiTheme="minorHAnsi" w:hAnsiTheme="minorHAnsi" w:cstheme="minorHAnsi"/>
          <w:color w:val="000000"/>
          <w:lang w:eastAsia="cs-CZ"/>
        </w:rPr>
      </w:pPr>
      <w:r w:rsidRPr="006D2569">
        <w:rPr>
          <w:rFonts w:asciiTheme="minorHAnsi" w:hAnsiTheme="minorHAnsi" w:cstheme="minorHAnsi"/>
          <w:b/>
          <w:bCs/>
          <w:color w:val="000000"/>
          <w:lang w:eastAsia="cs-CZ"/>
        </w:rPr>
        <w:t xml:space="preserve">Česká </w:t>
      </w:r>
      <w:r w:rsidR="00E57B75">
        <w:rPr>
          <w:rFonts w:asciiTheme="minorHAnsi" w:hAnsiTheme="minorHAnsi" w:cstheme="minorHAnsi"/>
          <w:b/>
          <w:bCs/>
          <w:color w:val="000000"/>
          <w:lang w:eastAsia="cs-CZ"/>
        </w:rPr>
        <w:t>p</w:t>
      </w:r>
      <w:r w:rsidRPr="006D2569">
        <w:rPr>
          <w:rFonts w:asciiTheme="minorHAnsi" w:hAnsiTheme="minorHAnsi" w:cstheme="minorHAnsi"/>
          <w:b/>
          <w:bCs/>
          <w:color w:val="000000"/>
          <w:lang w:eastAsia="cs-CZ"/>
        </w:rPr>
        <w:t>ošta </w:t>
      </w:r>
      <w:r w:rsidRPr="00E57B75">
        <w:rPr>
          <w:rFonts w:asciiTheme="minorHAnsi" w:hAnsiTheme="minorHAnsi" w:cstheme="minorHAnsi"/>
          <w:color w:val="000000"/>
          <w:lang w:eastAsia="cs-CZ"/>
        </w:rPr>
        <w:t xml:space="preserve">nabídla obci Opatov odkup budovy České pošty v </w:t>
      </w:r>
      <w:proofErr w:type="gramStart"/>
      <w:r w:rsidRPr="00E57B75">
        <w:rPr>
          <w:rFonts w:asciiTheme="minorHAnsi" w:hAnsiTheme="minorHAnsi" w:cstheme="minorHAnsi"/>
          <w:color w:val="000000"/>
          <w:lang w:eastAsia="cs-CZ"/>
        </w:rPr>
        <w:t>Opatově</w:t>
      </w:r>
      <w:proofErr w:type="gramEnd"/>
      <w:r w:rsidRPr="00E57B75">
        <w:rPr>
          <w:rFonts w:asciiTheme="minorHAnsi" w:hAnsiTheme="minorHAnsi" w:cstheme="minorHAnsi"/>
          <w:color w:val="000000"/>
          <w:lang w:eastAsia="cs-CZ"/>
        </w:rPr>
        <w:t xml:space="preserve"> a to za účelem provozování Pošty PARTNER. V našem zájmu je provoz pošty v obci zachovat a po zpracování znaleckého posudku a sdělení ceny budeme v této věci s poštou dále jednat.</w:t>
      </w:r>
    </w:p>
    <w:p w14:paraId="13479DE3" w14:textId="3D80DA1E" w:rsidR="00122E34" w:rsidRPr="00156ABF" w:rsidRDefault="00122E34" w:rsidP="0067680F">
      <w:pPr>
        <w:shd w:val="clear" w:color="auto" w:fill="FFFFFF"/>
        <w:spacing w:after="0" w:line="240" w:lineRule="auto"/>
        <w:rPr>
          <w:rFonts w:asciiTheme="minorHAnsi" w:hAnsiTheme="minorHAnsi" w:cstheme="minorHAnsi"/>
          <w:color w:val="000000"/>
          <w:sz w:val="10"/>
          <w:szCs w:val="10"/>
          <w:lang w:eastAsia="cs-CZ"/>
        </w:rPr>
      </w:pPr>
    </w:p>
    <w:p w14:paraId="0F42B870" w14:textId="20006F3E" w:rsidR="00334040" w:rsidRDefault="00334040" w:rsidP="00334040">
      <w:pPr>
        <w:shd w:val="clear" w:color="auto" w:fill="FFFFFF"/>
        <w:spacing w:after="0" w:line="240" w:lineRule="auto"/>
        <w:rPr>
          <w:rFonts w:asciiTheme="minorHAnsi" w:hAnsiTheme="minorHAnsi" w:cstheme="minorHAnsi"/>
          <w:color w:val="000000"/>
          <w:lang w:eastAsia="cs-CZ"/>
        </w:rPr>
      </w:pPr>
      <w:r w:rsidRPr="00334040">
        <w:rPr>
          <w:rFonts w:asciiTheme="minorHAnsi" w:hAnsiTheme="minorHAnsi" w:cstheme="minorHAnsi"/>
          <w:b/>
          <w:bCs/>
          <w:color w:val="000000"/>
          <w:lang w:eastAsia="cs-CZ"/>
        </w:rPr>
        <w:t xml:space="preserve">Příprava 5 stavebních parcel nad </w:t>
      </w:r>
      <w:proofErr w:type="gramStart"/>
      <w:r w:rsidRPr="00334040">
        <w:rPr>
          <w:rFonts w:asciiTheme="minorHAnsi" w:hAnsiTheme="minorHAnsi" w:cstheme="minorHAnsi"/>
          <w:b/>
          <w:bCs/>
          <w:color w:val="000000"/>
          <w:lang w:eastAsia="cs-CZ"/>
        </w:rPr>
        <w:t xml:space="preserve">hřištěm </w:t>
      </w:r>
      <w:r w:rsidRPr="00334040">
        <w:rPr>
          <w:rFonts w:asciiTheme="minorHAnsi" w:hAnsiTheme="minorHAnsi" w:cstheme="minorHAnsi"/>
          <w:color w:val="000000"/>
          <w:lang w:eastAsia="cs-CZ"/>
        </w:rPr>
        <w:t>- od</w:t>
      </w:r>
      <w:proofErr w:type="gramEnd"/>
      <w:r w:rsidRPr="00334040">
        <w:rPr>
          <w:rFonts w:asciiTheme="minorHAnsi" w:hAnsiTheme="minorHAnsi" w:cstheme="minorHAnsi"/>
          <w:color w:val="000000"/>
          <w:lang w:eastAsia="cs-CZ"/>
        </w:rPr>
        <w:t xml:space="preserve"> března </w:t>
      </w:r>
      <w:r w:rsidR="009B38A1">
        <w:rPr>
          <w:rFonts w:asciiTheme="minorHAnsi" w:hAnsiTheme="minorHAnsi" w:cstheme="minorHAnsi"/>
          <w:color w:val="000000"/>
          <w:lang w:eastAsia="cs-CZ"/>
        </w:rPr>
        <w:t xml:space="preserve">do června pokračovaly </w:t>
      </w:r>
      <w:r w:rsidRPr="00334040">
        <w:rPr>
          <w:rFonts w:asciiTheme="minorHAnsi" w:hAnsiTheme="minorHAnsi" w:cstheme="minorHAnsi"/>
          <w:color w:val="000000"/>
          <w:lang w:eastAsia="cs-CZ"/>
        </w:rPr>
        <w:t xml:space="preserve">práce na inženýrských sítích pro budoucí stavební parcely (vodovod, kanalizace a rozvod elektro) a práce na směně (odkupu) pozemku od </w:t>
      </w:r>
      <w:r w:rsidR="009B38A1">
        <w:rPr>
          <w:rFonts w:asciiTheme="minorHAnsi" w:hAnsiTheme="minorHAnsi" w:cstheme="minorHAnsi"/>
          <w:color w:val="000000"/>
          <w:lang w:eastAsia="cs-CZ"/>
        </w:rPr>
        <w:t>St. p</w:t>
      </w:r>
      <w:r w:rsidRPr="00334040">
        <w:rPr>
          <w:rFonts w:asciiTheme="minorHAnsi" w:hAnsiTheme="minorHAnsi" w:cstheme="minorHAnsi"/>
          <w:color w:val="000000"/>
          <w:lang w:eastAsia="cs-CZ"/>
        </w:rPr>
        <w:t>ozemkového úřadu</w:t>
      </w:r>
      <w:r w:rsidR="009B38A1">
        <w:rPr>
          <w:rFonts w:asciiTheme="minorHAnsi" w:hAnsiTheme="minorHAnsi" w:cstheme="minorHAnsi"/>
          <w:color w:val="000000"/>
          <w:lang w:eastAsia="cs-CZ"/>
        </w:rPr>
        <w:t>. S</w:t>
      </w:r>
      <w:r w:rsidRPr="00334040">
        <w:rPr>
          <w:rFonts w:asciiTheme="minorHAnsi" w:hAnsiTheme="minorHAnsi" w:cstheme="minorHAnsi"/>
          <w:color w:val="000000"/>
          <w:lang w:eastAsia="cs-CZ"/>
        </w:rPr>
        <w:t xml:space="preserve">měna bude ukončena převedením pozemku do majetku obce během července </w:t>
      </w:r>
      <w:r w:rsidR="009B38A1">
        <w:rPr>
          <w:rFonts w:asciiTheme="minorHAnsi" w:hAnsiTheme="minorHAnsi" w:cstheme="minorHAnsi"/>
          <w:color w:val="000000"/>
          <w:lang w:eastAsia="cs-CZ"/>
        </w:rPr>
        <w:t>–</w:t>
      </w:r>
      <w:r w:rsidRPr="00334040">
        <w:rPr>
          <w:rFonts w:asciiTheme="minorHAnsi" w:hAnsiTheme="minorHAnsi" w:cstheme="minorHAnsi"/>
          <w:color w:val="000000"/>
          <w:lang w:eastAsia="cs-CZ"/>
        </w:rPr>
        <w:t xml:space="preserve"> srpna</w:t>
      </w:r>
      <w:r w:rsidR="009B38A1">
        <w:rPr>
          <w:rFonts w:asciiTheme="minorHAnsi" w:hAnsiTheme="minorHAnsi" w:cstheme="minorHAnsi"/>
          <w:color w:val="000000"/>
          <w:lang w:eastAsia="cs-CZ"/>
        </w:rPr>
        <w:t>, poté budou pozemky geodeticky rozděleny a prodány.</w:t>
      </w:r>
    </w:p>
    <w:p w14:paraId="0DAA4B2D" w14:textId="77777777" w:rsidR="00334040" w:rsidRPr="00334040" w:rsidRDefault="00334040" w:rsidP="00334040">
      <w:pPr>
        <w:shd w:val="clear" w:color="auto" w:fill="FFFFFF"/>
        <w:spacing w:after="0" w:line="240" w:lineRule="auto"/>
        <w:rPr>
          <w:rFonts w:asciiTheme="minorHAnsi" w:hAnsiTheme="minorHAnsi" w:cstheme="minorHAnsi"/>
          <w:color w:val="000000"/>
          <w:sz w:val="10"/>
          <w:szCs w:val="10"/>
          <w:lang w:eastAsia="cs-CZ"/>
        </w:rPr>
      </w:pPr>
    </w:p>
    <w:p w14:paraId="5912B073" w14:textId="22300349" w:rsidR="00334040" w:rsidRDefault="00334040" w:rsidP="00334040">
      <w:pPr>
        <w:shd w:val="clear" w:color="auto" w:fill="FFFFFF"/>
        <w:spacing w:after="0" w:line="240" w:lineRule="auto"/>
        <w:rPr>
          <w:rFonts w:asciiTheme="minorHAnsi" w:hAnsiTheme="minorHAnsi" w:cstheme="minorHAnsi"/>
          <w:color w:val="000000"/>
          <w:lang w:eastAsia="cs-CZ"/>
        </w:rPr>
      </w:pPr>
      <w:r w:rsidRPr="00334040">
        <w:rPr>
          <w:rFonts w:asciiTheme="minorHAnsi" w:hAnsiTheme="minorHAnsi" w:cstheme="minorHAnsi"/>
          <w:b/>
          <w:bCs/>
          <w:color w:val="000000"/>
          <w:lang w:eastAsia="cs-CZ"/>
        </w:rPr>
        <w:t xml:space="preserve">Víceúčelové sportoviště za základní </w:t>
      </w:r>
      <w:proofErr w:type="gramStart"/>
      <w:r w:rsidRPr="00334040">
        <w:rPr>
          <w:rFonts w:asciiTheme="minorHAnsi" w:hAnsiTheme="minorHAnsi" w:cstheme="minorHAnsi"/>
          <w:b/>
          <w:bCs/>
          <w:color w:val="000000"/>
          <w:lang w:eastAsia="cs-CZ"/>
        </w:rPr>
        <w:t xml:space="preserve">školou </w:t>
      </w:r>
      <w:r w:rsidRPr="00334040">
        <w:rPr>
          <w:rFonts w:asciiTheme="minorHAnsi" w:hAnsiTheme="minorHAnsi" w:cstheme="minorHAnsi"/>
          <w:color w:val="000000"/>
          <w:lang w:eastAsia="cs-CZ"/>
        </w:rPr>
        <w:t>- pokračují</w:t>
      </w:r>
      <w:proofErr w:type="gramEnd"/>
      <w:r w:rsidRPr="00334040">
        <w:rPr>
          <w:rFonts w:asciiTheme="minorHAnsi" w:hAnsiTheme="minorHAnsi" w:cstheme="minorHAnsi"/>
          <w:color w:val="000000"/>
          <w:lang w:eastAsia="cs-CZ"/>
        </w:rPr>
        <w:t xml:space="preserve"> projektové práce na návrhu sportoviště, které by mělo mít novou umělou plochu o rozměru 18x36</w:t>
      </w:r>
      <w:r w:rsidR="00396C36">
        <w:rPr>
          <w:rFonts w:asciiTheme="minorHAnsi" w:hAnsiTheme="minorHAnsi" w:cstheme="minorHAnsi"/>
          <w:color w:val="000000"/>
          <w:lang w:eastAsia="cs-CZ"/>
        </w:rPr>
        <w:t xml:space="preserve"> </w:t>
      </w:r>
      <w:r w:rsidRPr="00334040">
        <w:rPr>
          <w:rFonts w:asciiTheme="minorHAnsi" w:hAnsiTheme="minorHAnsi" w:cstheme="minorHAnsi"/>
          <w:color w:val="000000"/>
          <w:lang w:eastAsia="cs-CZ"/>
        </w:rPr>
        <w:t xml:space="preserve">m, </w:t>
      </w:r>
      <w:proofErr w:type="spellStart"/>
      <w:r w:rsidRPr="00334040">
        <w:rPr>
          <w:rFonts w:asciiTheme="minorHAnsi" w:hAnsiTheme="minorHAnsi" w:cstheme="minorHAnsi"/>
          <w:color w:val="000000"/>
          <w:lang w:eastAsia="cs-CZ"/>
        </w:rPr>
        <w:t>workoutové</w:t>
      </w:r>
      <w:proofErr w:type="spellEnd"/>
      <w:r w:rsidRPr="00334040">
        <w:rPr>
          <w:rFonts w:asciiTheme="minorHAnsi" w:hAnsiTheme="minorHAnsi" w:cstheme="minorHAnsi"/>
          <w:color w:val="000000"/>
          <w:lang w:eastAsia="cs-CZ"/>
        </w:rPr>
        <w:t xml:space="preserve"> hřiště, hygienické zázemí, přístřešek, nové oplocení a osvětlení atd., abychom na podzim letošního roku mohli zpracovat žádost</w:t>
      </w:r>
      <w:r w:rsidR="005A1A47">
        <w:rPr>
          <w:rFonts w:asciiTheme="minorHAnsi" w:hAnsiTheme="minorHAnsi" w:cstheme="minorHAnsi"/>
          <w:color w:val="000000"/>
          <w:lang w:eastAsia="cs-CZ"/>
        </w:rPr>
        <w:t xml:space="preserve">, </w:t>
      </w:r>
      <w:r w:rsidRPr="00334040">
        <w:rPr>
          <w:rFonts w:asciiTheme="minorHAnsi" w:hAnsiTheme="minorHAnsi" w:cstheme="minorHAnsi"/>
          <w:color w:val="000000"/>
          <w:lang w:eastAsia="cs-CZ"/>
        </w:rPr>
        <w:t>požádat o dotace a v příštím roce nové hřiště realizovat.</w:t>
      </w:r>
    </w:p>
    <w:p w14:paraId="4F4C95EF" w14:textId="77777777" w:rsidR="00396C36" w:rsidRPr="00334040" w:rsidRDefault="00396C36" w:rsidP="00334040">
      <w:pPr>
        <w:shd w:val="clear" w:color="auto" w:fill="FFFFFF"/>
        <w:spacing w:after="0" w:line="240" w:lineRule="auto"/>
        <w:rPr>
          <w:rFonts w:asciiTheme="minorHAnsi" w:hAnsiTheme="minorHAnsi" w:cstheme="minorHAnsi"/>
          <w:color w:val="000000"/>
          <w:sz w:val="6"/>
          <w:szCs w:val="6"/>
          <w:lang w:eastAsia="cs-CZ"/>
        </w:rPr>
      </w:pPr>
    </w:p>
    <w:p w14:paraId="771A1816" w14:textId="703CA046" w:rsidR="00334040" w:rsidRPr="00334040" w:rsidRDefault="00334040" w:rsidP="00334040">
      <w:pPr>
        <w:shd w:val="clear" w:color="auto" w:fill="FFFFFF"/>
        <w:spacing w:after="0" w:line="240" w:lineRule="auto"/>
        <w:rPr>
          <w:rFonts w:asciiTheme="minorHAnsi" w:hAnsiTheme="minorHAnsi" w:cstheme="minorHAnsi"/>
          <w:color w:val="000000"/>
          <w:lang w:eastAsia="cs-CZ"/>
        </w:rPr>
      </w:pPr>
      <w:r w:rsidRPr="00334040">
        <w:rPr>
          <w:rFonts w:asciiTheme="minorHAnsi" w:hAnsiTheme="minorHAnsi" w:cstheme="minorHAnsi"/>
          <w:b/>
          <w:bCs/>
          <w:color w:val="000000"/>
          <w:lang w:eastAsia="cs-CZ"/>
        </w:rPr>
        <w:t xml:space="preserve">Sběrný </w:t>
      </w:r>
      <w:proofErr w:type="gramStart"/>
      <w:r w:rsidRPr="00334040">
        <w:rPr>
          <w:rFonts w:asciiTheme="minorHAnsi" w:hAnsiTheme="minorHAnsi" w:cstheme="minorHAnsi"/>
          <w:b/>
          <w:bCs/>
          <w:color w:val="000000"/>
          <w:lang w:eastAsia="cs-CZ"/>
        </w:rPr>
        <w:t>dvůr</w:t>
      </w:r>
      <w:r w:rsidRPr="00334040">
        <w:rPr>
          <w:rFonts w:asciiTheme="minorHAnsi" w:hAnsiTheme="minorHAnsi" w:cstheme="minorHAnsi"/>
          <w:color w:val="000000"/>
          <w:lang w:eastAsia="cs-CZ"/>
        </w:rPr>
        <w:t> - součástí</w:t>
      </w:r>
      <w:proofErr w:type="gramEnd"/>
      <w:r w:rsidRPr="00334040">
        <w:rPr>
          <w:rFonts w:asciiTheme="minorHAnsi" w:hAnsiTheme="minorHAnsi" w:cstheme="minorHAnsi"/>
          <w:color w:val="000000"/>
          <w:lang w:eastAsia="cs-CZ"/>
        </w:rPr>
        <w:t xml:space="preserve"> projektu Vybudování místa pro předcházení vzniku odpadů v obci Opatov (Re-use centrum) je dodávka 3 skladových kontejnerů a jedné obytné kontejnerové buňky s vybavením, termín dodání 8/2022. Rozpočet projektu je 1,6 mil</w:t>
      </w:r>
      <w:r w:rsidR="005A1A47">
        <w:rPr>
          <w:rFonts w:asciiTheme="minorHAnsi" w:hAnsiTheme="minorHAnsi" w:cstheme="minorHAnsi"/>
          <w:color w:val="000000"/>
          <w:lang w:eastAsia="cs-CZ"/>
        </w:rPr>
        <w:t xml:space="preserve">. </w:t>
      </w:r>
      <w:r w:rsidRPr="00334040">
        <w:rPr>
          <w:rFonts w:asciiTheme="minorHAnsi" w:hAnsiTheme="minorHAnsi" w:cstheme="minorHAnsi"/>
          <w:color w:val="000000"/>
          <w:lang w:eastAsia="cs-CZ"/>
        </w:rPr>
        <w:t>a dotace ze SFŽP činí 1,36 mil</w:t>
      </w:r>
      <w:r w:rsidR="005A1A47">
        <w:rPr>
          <w:rFonts w:asciiTheme="minorHAnsi" w:hAnsiTheme="minorHAnsi" w:cstheme="minorHAnsi"/>
          <w:color w:val="000000"/>
          <w:lang w:eastAsia="cs-CZ"/>
        </w:rPr>
        <w:t>.</w:t>
      </w:r>
    </w:p>
    <w:p w14:paraId="668688A9" w14:textId="77777777" w:rsidR="00396C36" w:rsidRPr="00156ABF" w:rsidRDefault="00396C36" w:rsidP="00334040">
      <w:pPr>
        <w:shd w:val="clear" w:color="auto" w:fill="FFFFFF"/>
        <w:spacing w:after="0" w:line="240" w:lineRule="auto"/>
        <w:rPr>
          <w:rFonts w:asciiTheme="minorHAnsi" w:hAnsiTheme="minorHAnsi" w:cstheme="minorHAnsi"/>
          <w:b/>
          <w:bCs/>
          <w:color w:val="000000"/>
          <w:sz w:val="10"/>
          <w:szCs w:val="10"/>
          <w:lang w:eastAsia="cs-CZ"/>
        </w:rPr>
      </w:pPr>
    </w:p>
    <w:p w14:paraId="65F22DAE" w14:textId="0AEE0DA9" w:rsidR="00334040" w:rsidRPr="00334040" w:rsidRDefault="00334040" w:rsidP="00334040">
      <w:pPr>
        <w:shd w:val="clear" w:color="auto" w:fill="FFFFFF"/>
        <w:spacing w:after="0" w:line="240" w:lineRule="auto"/>
        <w:rPr>
          <w:rFonts w:asciiTheme="minorHAnsi" w:hAnsiTheme="minorHAnsi" w:cstheme="minorHAnsi"/>
          <w:color w:val="000000"/>
          <w:sz w:val="10"/>
          <w:szCs w:val="10"/>
          <w:lang w:eastAsia="cs-CZ"/>
        </w:rPr>
      </w:pPr>
      <w:r w:rsidRPr="00334040">
        <w:rPr>
          <w:rFonts w:asciiTheme="minorHAnsi" w:hAnsiTheme="minorHAnsi" w:cstheme="minorHAnsi"/>
          <w:b/>
          <w:bCs/>
          <w:color w:val="000000"/>
          <w:lang w:eastAsia="cs-CZ"/>
        </w:rPr>
        <w:t xml:space="preserve">Sběrný </w:t>
      </w:r>
      <w:proofErr w:type="gramStart"/>
      <w:r w:rsidRPr="00334040">
        <w:rPr>
          <w:rFonts w:asciiTheme="minorHAnsi" w:hAnsiTheme="minorHAnsi" w:cstheme="minorHAnsi"/>
          <w:b/>
          <w:bCs/>
          <w:color w:val="000000"/>
          <w:lang w:eastAsia="cs-CZ"/>
        </w:rPr>
        <w:t>dvůr - hala</w:t>
      </w:r>
      <w:proofErr w:type="gramEnd"/>
      <w:r w:rsidRPr="00334040">
        <w:rPr>
          <w:rFonts w:asciiTheme="minorHAnsi" w:hAnsiTheme="minorHAnsi" w:cstheme="minorHAnsi"/>
          <w:b/>
          <w:bCs/>
          <w:color w:val="000000"/>
          <w:lang w:eastAsia="cs-CZ"/>
        </w:rPr>
        <w:t xml:space="preserve"> - </w:t>
      </w:r>
      <w:r w:rsidRPr="00334040">
        <w:rPr>
          <w:rFonts w:asciiTheme="minorHAnsi" w:hAnsiTheme="minorHAnsi" w:cstheme="minorHAnsi"/>
          <w:color w:val="000000"/>
          <w:lang w:eastAsia="cs-CZ"/>
        </w:rPr>
        <w:t>součástí sběrného dvora bude také nová skladová hala o rozměru 10 x 25m, dodavatel f. POLAK CZ, termín dodání 8-10/2022. </w:t>
      </w:r>
      <w:r w:rsidR="00396C36">
        <w:rPr>
          <w:rFonts w:asciiTheme="minorHAnsi" w:hAnsiTheme="minorHAnsi" w:cstheme="minorHAnsi"/>
          <w:color w:val="000000"/>
          <w:lang w:eastAsia="cs-CZ"/>
        </w:rPr>
        <w:br/>
      </w:r>
    </w:p>
    <w:p w14:paraId="37EC51CD" w14:textId="4B4144AA" w:rsidR="00396C36" w:rsidRDefault="00396C36" w:rsidP="00334040">
      <w:pPr>
        <w:shd w:val="clear" w:color="auto" w:fill="FFFFFF"/>
        <w:spacing w:after="0" w:line="240" w:lineRule="auto"/>
        <w:rPr>
          <w:rFonts w:asciiTheme="minorHAnsi" w:hAnsiTheme="minorHAnsi" w:cstheme="minorHAnsi"/>
          <w:color w:val="000000"/>
          <w:lang w:eastAsia="cs-CZ"/>
        </w:rPr>
      </w:pPr>
      <w:r w:rsidRPr="00396C36">
        <w:rPr>
          <w:rFonts w:asciiTheme="minorHAnsi" w:hAnsiTheme="minorHAnsi" w:cstheme="minorHAnsi"/>
          <w:b/>
          <w:bCs/>
          <w:lang w:eastAsia="cs-CZ"/>
        </w:rPr>
        <w:t>H</w:t>
      </w:r>
      <w:r w:rsidR="00334040" w:rsidRPr="00334040">
        <w:rPr>
          <w:rFonts w:asciiTheme="minorHAnsi" w:hAnsiTheme="minorHAnsi" w:cstheme="minorHAnsi"/>
          <w:b/>
          <w:bCs/>
          <w:lang w:eastAsia="cs-CZ"/>
        </w:rPr>
        <w:t>řbitovní</w:t>
      </w:r>
      <w:r w:rsidR="00334040" w:rsidRPr="00334040">
        <w:rPr>
          <w:rFonts w:asciiTheme="minorHAnsi" w:hAnsiTheme="minorHAnsi" w:cstheme="minorHAnsi"/>
          <w:b/>
          <w:bCs/>
          <w:color w:val="000000"/>
          <w:lang w:eastAsia="cs-CZ"/>
        </w:rPr>
        <w:t xml:space="preserve"> </w:t>
      </w:r>
      <w:proofErr w:type="gramStart"/>
      <w:r w:rsidR="00334040" w:rsidRPr="00334040">
        <w:rPr>
          <w:rFonts w:asciiTheme="minorHAnsi" w:hAnsiTheme="minorHAnsi" w:cstheme="minorHAnsi"/>
          <w:b/>
          <w:bCs/>
          <w:color w:val="000000"/>
          <w:lang w:eastAsia="cs-CZ"/>
        </w:rPr>
        <w:t xml:space="preserve">zeď </w:t>
      </w:r>
      <w:r w:rsidR="00334040" w:rsidRPr="00334040">
        <w:rPr>
          <w:rFonts w:asciiTheme="minorHAnsi" w:hAnsiTheme="minorHAnsi" w:cstheme="minorHAnsi"/>
          <w:color w:val="000000"/>
          <w:lang w:eastAsia="cs-CZ"/>
        </w:rPr>
        <w:t>- zastupitelstvo</w:t>
      </w:r>
      <w:proofErr w:type="gramEnd"/>
      <w:r w:rsidR="00334040" w:rsidRPr="00334040">
        <w:rPr>
          <w:rFonts w:asciiTheme="minorHAnsi" w:hAnsiTheme="minorHAnsi" w:cstheme="minorHAnsi"/>
          <w:color w:val="000000"/>
          <w:lang w:eastAsia="cs-CZ"/>
        </w:rPr>
        <w:t xml:space="preserve"> se zabývalo návrhem nové hřbitovní zdi, kt</w:t>
      </w:r>
      <w:r w:rsidR="005A1A47">
        <w:rPr>
          <w:rFonts w:asciiTheme="minorHAnsi" w:hAnsiTheme="minorHAnsi" w:cstheme="minorHAnsi"/>
          <w:color w:val="000000"/>
          <w:lang w:eastAsia="cs-CZ"/>
        </w:rPr>
        <w:t>e</w:t>
      </w:r>
      <w:r w:rsidR="00334040" w:rsidRPr="00334040">
        <w:rPr>
          <w:rFonts w:asciiTheme="minorHAnsi" w:hAnsiTheme="minorHAnsi" w:cstheme="minorHAnsi"/>
          <w:color w:val="000000"/>
          <w:lang w:eastAsia="cs-CZ"/>
        </w:rPr>
        <w:t xml:space="preserve">rý byl zpracován </w:t>
      </w:r>
      <w:r w:rsidR="005A1A47">
        <w:rPr>
          <w:rFonts w:asciiTheme="minorHAnsi" w:hAnsiTheme="minorHAnsi" w:cstheme="minorHAnsi"/>
          <w:color w:val="000000"/>
          <w:lang w:eastAsia="cs-CZ"/>
        </w:rPr>
        <w:t>I</w:t>
      </w:r>
      <w:r w:rsidR="00334040" w:rsidRPr="00334040">
        <w:rPr>
          <w:rFonts w:asciiTheme="minorHAnsi" w:hAnsiTheme="minorHAnsi" w:cstheme="minorHAnsi"/>
          <w:color w:val="000000"/>
          <w:lang w:eastAsia="cs-CZ"/>
        </w:rPr>
        <w:t>ng. arch. Svojanovský</w:t>
      </w:r>
      <w:r w:rsidR="005A1A47">
        <w:rPr>
          <w:rFonts w:asciiTheme="minorHAnsi" w:hAnsiTheme="minorHAnsi" w:cstheme="minorHAnsi"/>
          <w:color w:val="000000"/>
          <w:lang w:eastAsia="cs-CZ"/>
        </w:rPr>
        <w:t>m, a bude se pokračovat se zpracováním projektu.</w:t>
      </w:r>
    </w:p>
    <w:p w14:paraId="282ADD65" w14:textId="77777777" w:rsidR="005A1A47" w:rsidRPr="00156ABF" w:rsidRDefault="005A1A47" w:rsidP="00334040">
      <w:pPr>
        <w:shd w:val="clear" w:color="auto" w:fill="FFFFFF"/>
        <w:spacing w:after="0" w:line="240" w:lineRule="auto"/>
        <w:rPr>
          <w:rFonts w:asciiTheme="minorHAnsi" w:hAnsiTheme="minorHAnsi" w:cstheme="minorHAnsi"/>
          <w:b/>
          <w:bCs/>
          <w:color w:val="000000"/>
          <w:sz w:val="10"/>
          <w:szCs w:val="10"/>
          <w:lang w:eastAsia="cs-CZ"/>
        </w:rPr>
      </w:pPr>
    </w:p>
    <w:p w14:paraId="4B295B81" w14:textId="662F10D9" w:rsidR="00334040" w:rsidRPr="00334040" w:rsidRDefault="00334040" w:rsidP="00334040">
      <w:pPr>
        <w:shd w:val="clear" w:color="auto" w:fill="FFFFFF"/>
        <w:spacing w:after="0" w:line="240" w:lineRule="auto"/>
        <w:rPr>
          <w:rFonts w:asciiTheme="minorHAnsi" w:hAnsiTheme="minorHAnsi" w:cstheme="minorHAnsi"/>
          <w:color w:val="000000"/>
          <w:lang w:eastAsia="cs-CZ"/>
        </w:rPr>
      </w:pPr>
      <w:r w:rsidRPr="00334040">
        <w:rPr>
          <w:rFonts w:asciiTheme="minorHAnsi" w:hAnsiTheme="minorHAnsi" w:cstheme="minorHAnsi"/>
          <w:b/>
          <w:bCs/>
          <w:color w:val="000000"/>
          <w:lang w:eastAsia="cs-CZ"/>
        </w:rPr>
        <w:t>Dálnice D35</w:t>
      </w:r>
      <w:r w:rsidRPr="00334040">
        <w:rPr>
          <w:rFonts w:asciiTheme="minorHAnsi" w:hAnsiTheme="minorHAnsi" w:cstheme="minorHAnsi"/>
          <w:color w:val="000000"/>
          <w:lang w:eastAsia="cs-CZ"/>
        </w:rPr>
        <w:t xml:space="preserve"> - pokračují projektové práce </w:t>
      </w:r>
      <w:r w:rsidR="005A1A47">
        <w:rPr>
          <w:rFonts w:asciiTheme="minorHAnsi" w:hAnsiTheme="minorHAnsi" w:cstheme="minorHAnsi"/>
          <w:color w:val="000000"/>
          <w:lang w:eastAsia="cs-CZ"/>
        </w:rPr>
        <w:t xml:space="preserve">ke stavbě </w:t>
      </w:r>
      <w:r w:rsidRPr="00334040">
        <w:rPr>
          <w:rFonts w:asciiTheme="minorHAnsi" w:hAnsiTheme="minorHAnsi" w:cstheme="minorHAnsi"/>
          <w:color w:val="000000"/>
          <w:lang w:eastAsia="cs-CZ"/>
        </w:rPr>
        <w:t xml:space="preserve">budoucí </w:t>
      </w:r>
      <w:proofErr w:type="gramStart"/>
      <w:r w:rsidRPr="00334040">
        <w:rPr>
          <w:rFonts w:asciiTheme="minorHAnsi" w:hAnsiTheme="minorHAnsi" w:cstheme="minorHAnsi"/>
          <w:color w:val="000000"/>
          <w:lang w:eastAsia="cs-CZ"/>
        </w:rPr>
        <w:t>dálnice ,</w:t>
      </w:r>
      <w:proofErr w:type="gramEnd"/>
      <w:r w:rsidRPr="00334040">
        <w:rPr>
          <w:rFonts w:asciiTheme="minorHAnsi" w:hAnsiTheme="minorHAnsi" w:cstheme="minorHAnsi"/>
          <w:color w:val="000000"/>
          <w:lang w:eastAsia="cs-CZ"/>
        </w:rPr>
        <w:t xml:space="preserve"> která povede také přes jižní část našeho katastru</w:t>
      </w:r>
      <w:r w:rsidR="005A1A47">
        <w:rPr>
          <w:rFonts w:asciiTheme="minorHAnsi" w:hAnsiTheme="minorHAnsi" w:cstheme="minorHAnsi"/>
          <w:color w:val="000000"/>
          <w:lang w:eastAsia="cs-CZ"/>
        </w:rPr>
        <w:t>.</w:t>
      </w:r>
    </w:p>
    <w:p w14:paraId="4A86E659" w14:textId="77777777" w:rsidR="005A1A47" w:rsidRPr="00156ABF" w:rsidRDefault="005A1A47" w:rsidP="00334040">
      <w:pPr>
        <w:shd w:val="clear" w:color="auto" w:fill="FFFFFF"/>
        <w:spacing w:after="0" w:line="240" w:lineRule="auto"/>
        <w:rPr>
          <w:rFonts w:asciiTheme="minorHAnsi" w:hAnsiTheme="minorHAnsi" w:cstheme="minorHAnsi"/>
          <w:color w:val="000000"/>
          <w:sz w:val="10"/>
          <w:szCs w:val="10"/>
          <w:lang w:eastAsia="cs-CZ"/>
        </w:rPr>
      </w:pPr>
    </w:p>
    <w:p w14:paraId="2C821D81" w14:textId="0C7A2632" w:rsidR="00334040" w:rsidRPr="00334040" w:rsidRDefault="00334040" w:rsidP="00334040">
      <w:pPr>
        <w:shd w:val="clear" w:color="auto" w:fill="FFFFFF"/>
        <w:spacing w:after="0" w:line="240" w:lineRule="auto"/>
        <w:rPr>
          <w:rFonts w:asciiTheme="minorHAnsi" w:hAnsiTheme="minorHAnsi" w:cstheme="minorHAnsi"/>
          <w:color w:val="000000"/>
          <w:lang w:eastAsia="cs-CZ"/>
        </w:rPr>
      </w:pPr>
      <w:r w:rsidRPr="00334040">
        <w:rPr>
          <w:rFonts w:asciiTheme="minorHAnsi" w:hAnsiTheme="minorHAnsi" w:cstheme="minorHAnsi"/>
          <w:b/>
          <w:bCs/>
          <w:color w:val="000000"/>
          <w:lang w:eastAsia="cs-CZ"/>
        </w:rPr>
        <w:t>Oprava místní komunikace k nádraží</w:t>
      </w:r>
      <w:r w:rsidRPr="00334040">
        <w:rPr>
          <w:rFonts w:asciiTheme="minorHAnsi" w:hAnsiTheme="minorHAnsi" w:cstheme="minorHAnsi"/>
          <w:color w:val="000000"/>
          <w:lang w:eastAsia="cs-CZ"/>
        </w:rPr>
        <w:t> – byl zpracován projekt a podána žádost o dotace na M</w:t>
      </w:r>
      <w:r w:rsidR="005A1A47">
        <w:rPr>
          <w:rFonts w:asciiTheme="minorHAnsi" w:hAnsiTheme="minorHAnsi" w:cstheme="minorHAnsi"/>
          <w:color w:val="000000"/>
          <w:lang w:eastAsia="cs-CZ"/>
        </w:rPr>
        <w:t>MR</w:t>
      </w:r>
      <w:r w:rsidRPr="00334040">
        <w:rPr>
          <w:rFonts w:asciiTheme="minorHAnsi" w:hAnsiTheme="minorHAnsi" w:cstheme="minorHAnsi"/>
          <w:color w:val="000000"/>
          <w:lang w:eastAsia="cs-CZ"/>
        </w:rPr>
        <w:t>, předpokládaná realizace 2023, délka 850</w:t>
      </w:r>
      <w:r w:rsidR="00B20551" w:rsidRPr="006D2569">
        <w:rPr>
          <w:rFonts w:asciiTheme="minorHAnsi" w:hAnsiTheme="minorHAnsi" w:cstheme="minorHAnsi"/>
          <w:color w:val="000000"/>
          <w:lang w:eastAsia="cs-CZ"/>
        </w:rPr>
        <w:t xml:space="preserve"> </w:t>
      </w:r>
      <w:r w:rsidRPr="00334040">
        <w:rPr>
          <w:rFonts w:asciiTheme="minorHAnsi" w:hAnsiTheme="minorHAnsi" w:cstheme="minorHAnsi"/>
          <w:color w:val="000000"/>
          <w:lang w:eastAsia="cs-CZ"/>
        </w:rPr>
        <w:t xml:space="preserve">m, plocha </w:t>
      </w:r>
      <w:r w:rsidRPr="00334040">
        <w:rPr>
          <w:rFonts w:asciiTheme="minorHAnsi" w:hAnsiTheme="minorHAnsi" w:cstheme="minorHAnsi"/>
          <w:lang w:eastAsia="cs-CZ"/>
        </w:rPr>
        <w:t xml:space="preserve">5000 </w:t>
      </w:r>
      <w:r w:rsidR="005A1A47" w:rsidRPr="005A1A47">
        <w:rPr>
          <w:rFonts w:asciiTheme="minorHAnsi" w:hAnsiTheme="minorHAnsi" w:cstheme="minorHAnsi"/>
          <w:sz w:val="21"/>
          <w:szCs w:val="21"/>
          <w:shd w:val="clear" w:color="auto" w:fill="FFFFFF"/>
        </w:rPr>
        <w:t>m²</w:t>
      </w:r>
      <w:r w:rsidRPr="00334040">
        <w:rPr>
          <w:rFonts w:asciiTheme="minorHAnsi" w:hAnsiTheme="minorHAnsi" w:cstheme="minorHAnsi"/>
          <w:lang w:eastAsia="cs-CZ"/>
        </w:rPr>
        <w:t>,</w:t>
      </w:r>
      <w:r w:rsidRPr="00334040">
        <w:rPr>
          <w:rFonts w:asciiTheme="minorHAnsi" w:hAnsiTheme="minorHAnsi" w:cstheme="minorHAnsi"/>
          <w:color w:val="000000"/>
          <w:lang w:eastAsia="cs-CZ"/>
        </w:rPr>
        <w:t xml:space="preserve"> rozpočet 6 965 000,- vč. DPH</w:t>
      </w:r>
      <w:r w:rsidR="00F26B49">
        <w:rPr>
          <w:rFonts w:asciiTheme="minorHAnsi" w:hAnsiTheme="minorHAnsi" w:cstheme="minorHAnsi"/>
          <w:color w:val="000000"/>
          <w:lang w:eastAsia="cs-CZ"/>
        </w:rPr>
        <w:t>.</w:t>
      </w:r>
    </w:p>
    <w:p w14:paraId="53507A53" w14:textId="15343549" w:rsidR="00156ABF" w:rsidRDefault="00156ABF" w:rsidP="00156ABF">
      <w:pPr>
        <w:shd w:val="clear" w:color="auto" w:fill="FFFFFF"/>
        <w:spacing w:after="0" w:line="240" w:lineRule="auto"/>
        <w:rPr>
          <w:rFonts w:asciiTheme="minorHAnsi" w:hAnsiTheme="minorHAnsi" w:cstheme="minorHAnsi"/>
          <w:color w:val="000000"/>
          <w:lang w:eastAsia="cs-CZ"/>
        </w:rPr>
      </w:pPr>
      <w:r>
        <w:rPr>
          <w:rFonts w:asciiTheme="minorHAnsi" w:hAnsiTheme="minorHAnsi" w:cstheme="minorHAnsi"/>
          <w:color w:val="000000"/>
          <w:lang w:eastAsia="cs-CZ"/>
        </w:rPr>
        <w:t>--------------------------------------------------------------------------------------------------------------------------------------</w:t>
      </w:r>
    </w:p>
    <w:p w14:paraId="0EECE659" w14:textId="77777777" w:rsidR="004C54B9" w:rsidRDefault="004C54B9" w:rsidP="00156ABF">
      <w:pPr>
        <w:shd w:val="clear" w:color="auto" w:fill="FFFFFF"/>
        <w:spacing w:after="0" w:line="240" w:lineRule="auto"/>
        <w:rPr>
          <w:rFonts w:asciiTheme="minorHAnsi" w:hAnsiTheme="minorHAnsi" w:cstheme="minorHAnsi"/>
          <w:color w:val="000000"/>
          <w:lang w:eastAsia="cs-CZ"/>
        </w:rPr>
      </w:pPr>
    </w:p>
    <w:p w14:paraId="03416CC9" w14:textId="3A6F1A4B" w:rsidR="00B62FF1" w:rsidRPr="00156ABF" w:rsidRDefault="00783E7C" w:rsidP="00156ABF">
      <w:pPr>
        <w:shd w:val="clear" w:color="auto" w:fill="FFFFFF"/>
        <w:spacing w:after="0" w:line="240" w:lineRule="auto"/>
        <w:rPr>
          <w:rFonts w:asciiTheme="minorHAnsi" w:hAnsiTheme="minorHAnsi" w:cstheme="minorHAnsi"/>
          <w:color w:val="000000"/>
          <w:lang w:eastAsia="cs-CZ"/>
        </w:rPr>
      </w:pPr>
      <w:r w:rsidRPr="0051143F">
        <w:rPr>
          <w:rFonts w:asciiTheme="minorHAnsi" w:hAnsiTheme="minorHAnsi" w:cstheme="minorHAnsi"/>
          <w:b/>
          <w:sz w:val="28"/>
          <w:szCs w:val="28"/>
        </w:rPr>
        <w:t>9</w:t>
      </w:r>
      <w:r w:rsidR="00B62FF1" w:rsidRPr="0051143F">
        <w:rPr>
          <w:rFonts w:asciiTheme="minorHAnsi" w:hAnsiTheme="minorHAnsi" w:cstheme="minorHAnsi"/>
          <w:b/>
          <w:sz w:val="28"/>
          <w:szCs w:val="28"/>
        </w:rPr>
        <w:t>. 7.</w:t>
      </w:r>
      <w:r w:rsidR="001E3D2D" w:rsidRPr="0051143F">
        <w:rPr>
          <w:rFonts w:asciiTheme="minorHAnsi" w:hAnsiTheme="minorHAnsi" w:cstheme="minorHAnsi"/>
          <w:b/>
          <w:sz w:val="28"/>
          <w:szCs w:val="28"/>
        </w:rPr>
        <w:t xml:space="preserve"> </w:t>
      </w:r>
      <w:r w:rsidRPr="0051143F">
        <w:rPr>
          <w:rFonts w:asciiTheme="minorHAnsi" w:hAnsiTheme="minorHAnsi" w:cstheme="minorHAnsi"/>
          <w:sz w:val="20"/>
        </w:rPr>
        <w:t>(</w:t>
      </w:r>
      <w:proofErr w:type="gramStart"/>
      <w:r w:rsidRPr="0051143F">
        <w:rPr>
          <w:rFonts w:asciiTheme="minorHAnsi" w:hAnsiTheme="minorHAnsi" w:cstheme="minorHAnsi"/>
          <w:sz w:val="20"/>
        </w:rPr>
        <w:t>sobota)</w:t>
      </w:r>
      <w:r w:rsidR="008D5F47">
        <w:rPr>
          <w:rFonts w:asciiTheme="minorHAnsi" w:hAnsiTheme="minorHAnsi" w:cstheme="minorHAnsi"/>
          <w:sz w:val="20"/>
        </w:rPr>
        <w:t xml:space="preserve">  </w:t>
      </w:r>
      <w:r w:rsidR="008E698D" w:rsidRPr="0051143F">
        <w:rPr>
          <w:rFonts w:asciiTheme="minorHAnsi" w:hAnsiTheme="minorHAnsi" w:cstheme="minorHAnsi"/>
          <w:b/>
          <w:sz w:val="28"/>
          <w:szCs w:val="28"/>
          <w:u w:val="single"/>
        </w:rPr>
        <w:t>10</w:t>
      </w:r>
      <w:r w:rsidR="00B62FF1" w:rsidRPr="0051143F">
        <w:rPr>
          <w:rFonts w:asciiTheme="minorHAnsi" w:hAnsiTheme="minorHAnsi" w:cstheme="minorHAnsi"/>
          <w:b/>
          <w:sz w:val="28"/>
          <w:szCs w:val="28"/>
          <w:u w:val="single"/>
        </w:rPr>
        <w:t>.</w:t>
      </w:r>
      <w:proofErr w:type="gramEnd"/>
      <w:r w:rsidR="00B62FF1" w:rsidRPr="0051143F">
        <w:rPr>
          <w:rFonts w:asciiTheme="minorHAnsi" w:hAnsiTheme="minorHAnsi" w:cstheme="minorHAnsi"/>
          <w:b/>
          <w:sz w:val="28"/>
          <w:szCs w:val="28"/>
          <w:u w:val="single"/>
        </w:rPr>
        <w:t xml:space="preserve"> ročník FOTBAL</w:t>
      </w:r>
      <w:r w:rsidR="008E698D" w:rsidRPr="0051143F">
        <w:rPr>
          <w:rFonts w:asciiTheme="minorHAnsi" w:hAnsiTheme="minorHAnsi" w:cstheme="minorHAnsi"/>
          <w:b/>
          <w:sz w:val="28"/>
          <w:szCs w:val="28"/>
          <w:u w:val="single"/>
        </w:rPr>
        <w:t xml:space="preserve">OVÝ </w:t>
      </w:r>
      <w:r w:rsidR="00B62FF1" w:rsidRPr="0051143F">
        <w:rPr>
          <w:rFonts w:asciiTheme="minorHAnsi" w:hAnsiTheme="minorHAnsi" w:cstheme="minorHAnsi"/>
          <w:b/>
          <w:sz w:val="28"/>
          <w:szCs w:val="28"/>
          <w:u w:val="single"/>
        </w:rPr>
        <w:t>TURNAJ</w:t>
      </w:r>
      <w:r w:rsidR="008E698D" w:rsidRPr="0051143F">
        <w:rPr>
          <w:rFonts w:asciiTheme="minorHAnsi" w:hAnsiTheme="minorHAnsi" w:cstheme="minorHAnsi"/>
          <w:b/>
          <w:sz w:val="28"/>
          <w:szCs w:val="28"/>
          <w:u w:val="single"/>
        </w:rPr>
        <w:t xml:space="preserve"> </w:t>
      </w:r>
      <w:r w:rsidR="00B62FF1" w:rsidRPr="0051143F">
        <w:rPr>
          <w:rFonts w:asciiTheme="minorHAnsi" w:hAnsiTheme="minorHAnsi" w:cstheme="minorHAnsi"/>
          <w:b/>
          <w:sz w:val="28"/>
          <w:szCs w:val="28"/>
          <w:u w:val="single"/>
        </w:rPr>
        <w:t>STAR</w:t>
      </w:r>
      <w:r w:rsidR="008E698D" w:rsidRPr="0051143F">
        <w:rPr>
          <w:rFonts w:asciiTheme="minorHAnsi" w:hAnsiTheme="minorHAnsi" w:cstheme="minorHAnsi"/>
          <w:b/>
          <w:sz w:val="28"/>
          <w:szCs w:val="28"/>
          <w:u w:val="single"/>
        </w:rPr>
        <w:t xml:space="preserve">É </w:t>
      </w:r>
      <w:r w:rsidR="00B62FF1" w:rsidRPr="0051143F">
        <w:rPr>
          <w:rFonts w:asciiTheme="minorHAnsi" w:hAnsiTheme="minorHAnsi" w:cstheme="minorHAnsi"/>
          <w:b/>
          <w:sz w:val="28"/>
          <w:szCs w:val="28"/>
          <w:u w:val="single"/>
        </w:rPr>
        <w:t>GARD</w:t>
      </w:r>
      <w:r w:rsidR="008E698D" w:rsidRPr="0051143F">
        <w:rPr>
          <w:rFonts w:asciiTheme="minorHAnsi" w:hAnsiTheme="minorHAnsi" w:cstheme="minorHAnsi"/>
          <w:b/>
          <w:sz w:val="28"/>
          <w:szCs w:val="28"/>
          <w:u w:val="single"/>
        </w:rPr>
        <w:t>Y</w:t>
      </w:r>
    </w:p>
    <w:p w14:paraId="7FF70B7F" w14:textId="77777777" w:rsidR="00B62FF1" w:rsidRPr="0051143F" w:rsidRDefault="00B62FF1" w:rsidP="006E4BF6">
      <w:pPr>
        <w:autoSpaceDE w:val="0"/>
        <w:autoSpaceDN w:val="0"/>
        <w:adjustRightInd w:val="0"/>
        <w:spacing w:after="0" w:line="240" w:lineRule="auto"/>
        <w:jc w:val="center"/>
        <w:rPr>
          <w:rFonts w:asciiTheme="minorHAnsi" w:hAnsiTheme="minorHAnsi" w:cstheme="minorHAnsi"/>
          <w:b/>
          <w:sz w:val="32"/>
          <w:szCs w:val="28"/>
        </w:rPr>
      </w:pPr>
      <w:r w:rsidRPr="0051143F">
        <w:rPr>
          <w:rFonts w:asciiTheme="minorHAnsi" w:hAnsiTheme="minorHAnsi" w:cstheme="minorHAnsi"/>
          <w:b/>
          <w:sz w:val="28"/>
          <w:szCs w:val="28"/>
          <w:u w:val="single"/>
        </w:rPr>
        <w:t>Memoriál Pavla „</w:t>
      </w:r>
      <w:proofErr w:type="spellStart"/>
      <w:r w:rsidRPr="0051143F">
        <w:rPr>
          <w:rFonts w:asciiTheme="minorHAnsi" w:hAnsiTheme="minorHAnsi" w:cstheme="minorHAnsi"/>
          <w:b/>
          <w:sz w:val="28"/>
          <w:szCs w:val="28"/>
          <w:u w:val="single"/>
        </w:rPr>
        <w:t>Půči</w:t>
      </w:r>
      <w:proofErr w:type="spellEnd"/>
      <w:r w:rsidRPr="0051143F">
        <w:rPr>
          <w:rFonts w:asciiTheme="minorHAnsi" w:hAnsiTheme="minorHAnsi" w:cstheme="minorHAnsi"/>
          <w:b/>
          <w:sz w:val="28"/>
          <w:szCs w:val="28"/>
          <w:u w:val="single"/>
        </w:rPr>
        <w:t>“ Poláka</w:t>
      </w:r>
    </w:p>
    <w:p w14:paraId="4380F4FC" w14:textId="26230B6E" w:rsidR="00B62FF1" w:rsidRPr="0051143F" w:rsidRDefault="00B62FF1" w:rsidP="00B62FF1">
      <w:pPr>
        <w:autoSpaceDE w:val="0"/>
        <w:autoSpaceDN w:val="0"/>
        <w:adjustRightInd w:val="0"/>
        <w:spacing w:after="0" w:line="240" w:lineRule="auto"/>
        <w:rPr>
          <w:rFonts w:asciiTheme="minorHAnsi" w:hAnsiTheme="minorHAnsi" w:cstheme="minorHAnsi"/>
          <w:szCs w:val="24"/>
        </w:rPr>
      </w:pPr>
      <w:r w:rsidRPr="0051143F">
        <w:rPr>
          <w:rFonts w:asciiTheme="minorHAnsi" w:hAnsiTheme="minorHAnsi" w:cstheme="minorHAnsi"/>
          <w:bCs/>
          <w:szCs w:val="24"/>
        </w:rPr>
        <w:t>Od 10 h n</w:t>
      </w:r>
      <w:r w:rsidRPr="0051143F">
        <w:rPr>
          <w:rFonts w:asciiTheme="minorHAnsi" w:hAnsiTheme="minorHAnsi" w:cstheme="minorHAnsi"/>
          <w:szCs w:val="24"/>
        </w:rPr>
        <w:t>a fotbalovém hřišti TJ Opatov, občerstvení zajištěno, pořadatelé srdečně zvou!</w:t>
      </w:r>
    </w:p>
    <w:p w14:paraId="297A50E8" w14:textId="77777777" w:rsidR="00334040" w:rsidRPr="00156ABF" w:rsidRDefault="00334040" w:rsidP="00B62FF1">
      <w:pPr>
        <w:autoSpaceDE w:val="0"/>
        <w:autoSpaceDN w:val="0"/>
        <w:adjustRightInd w:val="0"/>
        <w:spacing w:after="0" w:line="240" w:lineRule="auto"/>
        <w:rPr>
          <w:rFonts w:asciiTheme="minorHAnsi" w:hAnsiTheme="minorHAnsi" w:cstheme="minorHAnsi"/>
          <w:sz w:val="14"/>
          <w:szCs w:val="16"/>
        </w:rPr>
      </w:pPr>
    </w:p>
    <w:p w14:paraId="177F065F" w14:textId="429A342D" w:rsidR="00334040" w:rsidRPr="0051143F" w:rsidRDefault="00334040" w:rsidP="00334040">
      <w:pPr>
        <w:pStyle w:val="Bezmezer"/>
        <w:rPr>
          <w:rFonts w:asciiTheme="minorHAnsi" w:hAnsiTheme="minorHAnsi" w:cstheme="minorHAnsi"/>
          <w:b/>
          <w:sz w:val="24"/>
        </w:rPr>
      </w:pPr>
      <w:r w:rsidRPr="0051143F">
        <w:rPr>
          <w:rFonts w:asciiTheme="minorHAnsi" w:hAnsiTheme="minorHAnsi" w:cstheme="minorHAnsi"/>
          <w:b/>
          <w:sz w:val="28"/>
        </w:rPr>
        <w:t>16. 7.</w:t>
      </w:r>
      <w:r w:rsidRPr="0051143F">
        <w:rPr>
          <w:rFonts w:asciiTheme="minorHAnsi" w:hAnsiTheme="minorHAnsi" w:cstheme="minorHAnsi"/>
          <w:b/>
          <w:sz w:val="32"/>
        </w:rPr>
        <w:t xml:space="preserve"> </w:t>
      </w:r>
      <w:r w:rsidRPr="0051143F">
        <w:rPr>
          <w:rFonts w:asciiTheme="minorHAnsi" w:hAnsiTheme="minorHAnsi" w:cstheme="minorHAnsi"/>
          <w:sz w:val="20"/>
        </w:rPr>
        <w:t>(</w:t>
      </w:r>
      <w:proofErr w:type="gramStart"/>
      <w:r w:rsidRPr="0051143F">
        <w:rPr>
          <w:rFonts w:asciiTheme="minorHAnsi" w:hAnsiTheme="minorHAnsi" w:cstheme="minorHAnsi"/>
          <w:sz w:val="20"/>
        </w:rPr>
        <w:t>sobota)</w:t>
      </w:r>
      <w:r w:rsidR="008D5F47">
        <w:rPr>
          <w:rFonts w:asciiTheme="minorHAnsi" w:hAnsiTheme="minorHAnsi" w:cstheme="minorHAnsi"/>
          <w:sz w:val="20"/>
        </w:rPr>
        <w:t xml:space="preserve">  </w:t>
      </w:r>
      <w:r w:rsidR="00F26B49" w:rsidRPr="0051143F">
        <w:rPr>
          <w:rFonts w:asciiTheme="minorHAnsi" w:hAnsiTheme="minorHAnsi" w:cstheme="minorHAnsi"/>
          <w:b/>
          <w:bCs/>
          <w:sz w:val="28"/>
          <w:szCs w:val="32"/>
          <w:u w:val="single"/>
        </w:rPr>
        <w:t>10</w:t>
      </w:r>
      <w:r w:rsidRPr="0051143F">
        <w:rPr>
          <w:rFonts w:asciiTheme="minorHAnsi" w:hAnsiTheme="minorHAnsi" w:cstheme="minorHAnsi"/>
          <w:b/>
          <w:sz w:val="28"/>
          <w:szCs w:val="28"/>
          <w:u w:val="single"/>
        </w:rPr>
        <w:t>.</w:t>
      </w:r>
      <w:proofErr w:type="gramEnd"/>
      <w:r w:rsidRPr="0051143F">
        <w:rPr>
          <w:rFonts w:asciiTheme="minorHAnsi" w:hAnsiTheme="minorHAnsi" w:cstheme="minorHAnsi"/>
          <w:b/>
          <w:sz w:val="28"/>
          <w:szCs w:val="28"/>
          <w:u w:val="single"/>
        </w:rPr>
        <w:t xml:space="preserve"> ročník</w:t>
      </w:r>
      <w:r w:rsidRPr="0051143F">
        <w:rPr>
          <w:rFonts w:asciiTheme="minorHAnsi" w:hAnsiTheme="minorHAnsi" w:cstheme="minorHAnsi"/>
          <w:b/>
          <w:sz w:val="28"/>
          <w:u w:val="single"/>
        </w:rPr>
        <w:t xml:space="preserve"> PIVNÍ FESTIVAL OPATOVSKÉ HOSPODY</w:t>
      </w:r>
      <w:r w:rsidRPr="0051143F">
        <w:rPr>
          <w:rFonts w:asciiTheme="minorHAnsi" w:hAnsiTheme="minorHAnsi" w:cstheme="minorHAnsi"/>
          <w:b/>
          <w:sz w:val="24"/>
        </w:rPr>
        <w:t xml:space="preserve">      </w:t>
      </w:r>
    </w:p>
    <w:p w14:paraId="2A1D67E0" w14:textId="48BA9BA2" w:rsidR="00334040" w:rsidRPr="0051143F" w:rsidRDefault="00334040" w:rsidP="005A1FFA">
      <w:pPr>
        <w:pStyle w:val="Bezmezer"/>
        <w:numPr>
          <w:ilvl w:val="0"/>
          <w:numId w:val="4"/>
        </w:numPr>
        <w:rPr>
          <w:rFonts w:asciiTheme="minorHAnsi" w:hAnsiTheme="minorHAnsi" w:cstheme="minorHAnsi"/>
        </w:rPr>
      </w:pPr>
      <w:r w:rsidRPr="0051143F">
        <w:rPr>
          <w:rFonts w:asciiTheme="minorHAnsi" w:hAnsiTheme="minorHAnsi" w:cstheme="minorHAnsi"/>
        </w:rPr>
        <w:t>od 16 h na motokrosovém závodišti</w:t>
      </w:r>
      <w:r w:rsidR="00F26B49" w:rsidRPr="0051143F">
        <w:rPr>
          <w:rFonts w:asciiTheme="minorHAnsi" w:hAnsiTheme="minorHAnsi" w:cstheme="minorHAnsi"/>
        </w:rPr>
        <w:t xml:space="preserve">, </w:t>
      </w:r>
      <w:r w:rsidRPr="0051143F">
        <w:rPr>
          <w:rFonts w:asciiTheme="minorHAnsi" w:hAnsiTheme="minorHAnsi" w:cstheme="minorHAnsi"/>
        </w:rPr>
        <w:t>jako vždy bohaté občerstvení, soutěže, zábava</w:t>
      </w:r>
    </w:p>
    <w:p w14:paraId="4526B53F" w14:textId="77777777" w:rsidR="00334040" w:rsidRPr="0051143F" w:rsidRDefault="00334040" w:rsidP="00334040">
      <w:pPr>
        <w:pStyle w:val="Bezmezer"/>
        <w:numPr>
          <w:ilvl w:val="0"/>
          <w:numId w:val="4"/>
        </w:numPr>
        <w:rPr>
          <w:rFonts w:asciiTheme="minorHAnsi" w:hAnsiTheme="minorHAnsi" w:cstheme="minorHAnsi"/>
        </w:rPr>
      </w:pPr>
      <w:r w:rsidRPr="0051143F">
        <w:rPr>
          <w:rFonts w:asciiTheme="minorHAnsi" w:hAnsiTheme="minorHAnsi" w:cstheme="minorHAnsi"/>
        </w:rPr>
        <w:t>hrají Radek Urban a Lukáš Trejbal</w:t>
      </w:r>
    </w:p>
    <w:p w14:paraId="7269DB52" w14:textId="620FDF5C" w:rsidR="00E46BF4" w:rsidRPr="00156ABF" w:rsidRDefault="00E46BF4" w:rsidP="00B62FF1">
      <w:pPr>
        <w:autoSpaceDE w:val="0"/>
        <w:autoSpaceDN w:val="0"/>
        <w:adjustRightInd w:val="0"/>
        <w:spacing w:after="0" w:line="240" w:lineRule="auto"/>
        <w:rPr>
          <w:rFonts w:asciiTheme="minorHAnsi" w:hAnsiTheme="minorHAnsi" w:cstheme="minorHAnsi"/>
          <w:sz w:val="14"/>
          <w:szCs w:val="16"/>
        </w:rPr>
      </w:pPr>
    </w:p>
    <w:p w14:paraId="5A6B42D8" w14:textId="0691A772" w:rsidR="00783E7C" w:rsidRPr="0051143F" w:rsidRDefault="00E46BF4" w:rsidP="00783E7C">
      <w:pPr>
        <w:autoSpaceDE w:val="0"/>
        <w:autoSpaceDN w:val="0"/>
        <w:adjustRightInd w:val="0"/>
        <w:spacing w:after="0" w:line="240" w:lineRule="auto"/>
        <w:rPr>
          <w:rFonts w:asciiTheme="minorHAnsi" w:hAnsiTheme="minorHAnsi" w:cstheme="minorHAnsi"/>
          <w:sz w:val="20"/>
        </w:rPr>
      </w:pPr>
      <w:r w:rsidRPr="0051143F">
        <w:rPr>
          <w:rFonts w:asciiTheme="minorHAnsi" w:hAnsiTheme="minorHAnsi" w:cstheme="minorHAnsi"/>
          <w:b/>
          <w:bCs/>
          <w:sz w:val="28"/>
          <w:szCs w:val="28"/>
        </w:rPr>
        <w:t>23. 7.</w:t>
      </w:r>
      <w:r w:rsidRPr="0051143F">
        <w:rPr>
          <w:rFonts w:asciiTheme="minorHAnsi" w:hAnsiTheme="minorHAnsi" w:cstheme="minorHAnsi"/>
          <w:sz w:val="28"/>
          <w:szCs w:val="28"/>
        </w:rPr>
        <w:t xml:space="preserve"> </w:t>
      </w:r>
      <w:r w:rsidRPr="0051143F">
        <w:rPr>
          <w:rFonts w:asciiTheme="minorHAnsi" w:hAnsiTheme="minorHAnsi" w:cstheme="minorHAnsi"/>
          <w:sz w:val="20"/>
        </w:rPr>
        <w:t>(sobota)</w:t>
      </w:r>
      <w:r w:rsidR="00783E7C" w:rsidRPr="0051143F">
        <w:rPr>
          <w:rFonts w:asciiTheme="minorHAnsi" w:hAnsiTheme="minorHAnsi" w:cstheme="minorHAnsi"/>
          <w:sz w:val="20"/>
        </w:rPr>
        <w:tab/>
      </w:r>
      <w:r w:rsidR="00783E7C" w:rsidRPr="0075030B">
        <w:rPr>
          <w:rFonts w:asciiTheme="minorHAnsi" w:hAnsiTheme="minorHAnsi" w:cstheme="minorHAnsi"/>
          <w:b/>
          <w:bCs/>
          <w:sz w:val="28"/>
          <w:szCs w:val="32"/>
          <w:u w:val="single"/>
        </w:rPr>
        <w:t>LETNÍ LYŽAŘSKÉ ZÁVODY</w:t>
      </w:r>
    </w:p>
    <w:p w14:paraId="3EE2AB41" w14:textId="6AFD4152" w:rsidR="00783E7C" w:rsidRPr="0051143F" w:rsidRDefault="00783E7C" w:rsidP="00783E7C">
      <w:pPr>
        <w:numPr>
          <w:ilvl w:val="0"/>
          <w:numId w:val="9"/>
        </w:numPr>
        <w:autoSpaceDE w:val="0"/>
        <w:autoSpaceDN w:val="0"/>
        <w:adjustRightInd w:val="0"/>
        <w:spacing w:after="0" w:line="240" w:lineRule="auto"/>
        <w:rPr>
          <w:rFonts w:asciiTheme="minorHAnsi" w:hAnsiTheme="minorHAnsi" w:cstheme="minorHAnsi"/>
          <w:sz w:val="20"/>
        </w:rPr>
      </w:pPr>
      <w:r w:rsidRPr="0051143F">
        <w:rPr>
          <w:rFonts w:asciiTheme="minorHAnsi" w:hAnsiTheme="minorHAnsi" w:cstheme="minorHAnsi"/>
          <w:sz w:val="20"/>
        </w:rPr>
        <w:t>pořádá Hospůdka u Květy</w:t>
      </w:r>
      <w:r w:rsidR="00E46BF4" w:rsidRPr="0051143F">
        <w:rPr>
          <w:rFonts w:asciiTheme="minorHAnsi" w:hAnsiTheme="minorHAnsi" w:cstheme="minorHAnsi"/>
          <w:sz w:val="20"/>
        </w:rPr>
        <w:t xml:space="preserve"> (kterou má nově v pronájmu Monika Šilarová) </w:t>
      </w:r>
    </w:p>
    <w:p w14:paraId="57F812F4" w14:textId="18D0AAB1" w:rsidR="00E46BF4" w:rsidRPr="0051143F" w:rsidRDefault="00E46BF4" w:rsidP="00783E7C">
      <w:pPr>
        <w:numPr>
          <w:ilvl w:val="0"/>
          <w:numId w:val="9"/>
        </w:numPr>
        <w:autoSpaceDE w:val="0"/>
        <w:autoSpaceDN w:val="0"/>
        <w:adjustRightInd w:val="0"/>
        <w:spacing w:after="0" w:line="240" w:lineRule="auto"/>
        <w:rPr>
          <w:rFonts w:asciiTheme="minorHAnsi" w:hAnsiTheme="minorHAnsi" w:cstheme="minorHAnsi"/>
          <w:sz w:val="20"/>
        </w:rPr>
      </w:pPr>
      <w:r w:rsidRPr="0051143F">
        <w:rPr>
          <w:rFonts w:asciiTheme="minorHAnsi" w:hAnsiTheme="minorHAnsi" w:cstheme="minorHAnsi"/>
          <w:sz w:val="20"/>
        </w:rPr>
        <w:t>trasa cca 1 km, start – cíl Hospůdka u Květy</w:t>
      </w:r>
      <w:r w:rsidR="00783E7C" w:rsidRPr="0051143F">
        <w:rPr>
          <w:rFonts w:asciiTheme="minorHAnsi" w:hAnsiTheme="minorHAnsi" w:cstheme="minorHAnsi"/>
          <w:sz w:val="20"/>
        </w:rPr>
        <w:t>, lyže bude možné si zapůjčit na místě</w:t>
      </w:r>
    </w:p>
    <w:p w14:paraId="236FD94D" w14:textId="4F57E972" w:rsidR="00F26B49" w:rsidRPr="0051143F" w:rsidRDefault="00E46BF4" w:rsidP="00F26B49">
      <w:pPr>
        <w:numPr>
          <w:ilvl w:val="0"/>
          <w:numId w:val="9"/>
        </w:numPr>
        <w:autoSpaceDE w:val="0"/>
        <w:autoSpaceDN w:val="0"/>
        <w:adjustRightInd w:val="0"/>
        <w:spacing w:after="0" w:line="240" w:lineRule="auto"/>
        <w:rPr>
          <w:rFonts w:asciiTheme="minorHAnsi" w:hAnsiTheme="minorHAnsi" w:cstheme="minorHAnsi"/>
          <w:sz w:val="20"/>
        </w:rPr>
      </w:pPr>
      <w:r w:rsidRPr="0051143F">
        <w:rPr>
          <w:rFonts w:asciiTheme="minorHAnsi" w:hAnsiTheme="minorHAnsi" w:cstheme="minorHAnsi"/>
          <w:sz w:val="20"/>
        </w:rPr>
        <w:t>kostýmy vítány, závodníci budou odměněni</w:t>
      </w:r>
      <w:r w:rsidR="00F26B49" w:rsidRPr="0051143F">
        <w:rPr>
          <w:rFonts w:asciiTheme="minorHAnsi" w:hAnsiTheme="minorHAnsi" w:cstheme="minorHAnsi"/>
          <w:sz w:val="20"/>
        </w:rPr>
        <w:t xml:space="preserve">, </w:t>
      </w:r>
      <w:r w:rsidR="00F26B49" w:rsidRPr="0051143F">
        <w:rPr>
          <w:rFonts w:asciiTheme="minorHAnsi" w:hAnsiTheme="minorHAnsi" w:cstheme="minorHAnsi"/>
          <w:sz w:val="20"/>
        </w:rPr>
        <w:t>občerstvení: grilované uzené žebro</w:t>
      </w:r>
    </w:p>
    <w:p w14:paraId="119C5D15" w14:textId="0FBA3802" w:rsidR="00783E7C" w:rsidRPr="0051143F" w:rsidRDefault="00783E7C" w:rsidP="009321DB">
      <w:pPr>
        <w:numPr>
          <w:ilvl w:val="0"/>
          <w:numId w:val="9"/>
        </w:numPr>
        <w:autoSpaceDE w:val="0"/>
        <w:autoSpaceDN w:val="0"/>
        <w:adjustRightInd w:val="0"/>
        <w:spacing w:after="0" w:line="240" w:lineRule="auto"/>
        <w:rPr>
          <w:rFonts w:asciiTheme="minorHAnsi" w:hAnsiTheme="minorHAnsi" w:cstheme="minorHAnsi"/>
          <w:sz w:val="20"/>
        </w:rPr>
      </w:pPr>
      <w:r w:rsidRPr="0051143F">
        <w:rPr>
          <w:rFonts w:asciiTheme="minorHAnsi" w:hAnsiTheme="minorHAnsi" w:cstheme="minorHAnsi"/>
          <w:sz w:val="20"/>
        </w:rPr>
        <w:t>prezence závodníků: 14.30 – 15 h</w:t>
      </w:r>
      <w:r w:rsidR="00F26B49" w:rsidRPr="0051143F">
        <w:rPr>
          <w:rFonts w:asciiTheme="minorHAnsi" w:hAnsiTheme="minorHAnsi" w:cstheme="minorHAnsi"/>
          <w:sz w:val="20"/>
        </w:rPr>
        <w:t xml:space="preserve">, </w:t>
      </w:r>
      <w:r w:rsidRPr="0051143F">
        <w:rPr>
          <w:rFonts w:asciiTheme="minorHAnsi" w:hAnsiTheme="minorHAnsi" w:cstheme="minorHAnsi"/>
          <w:sz w:val="20"/>
        </w:rPr>
        <w:t>informace na tel. 731 763 984</w:t>
      </w:r>
    </w:p>
    <w:p w14:paraId="45433D0A" w14:textId="77777777" w:rsidR="00A95B30" w:rsidRPr="00156ABF" w:rsidRDefault="00A95B30" w:rsidP="00B62FF1">
      <w:pPr>
        <w:autoSpaceDE w:val="0"/>
        <w:autoSpaceDN w:val="0"/>
        <w:adjustRightInd w:val="0"/>
        <w:spacing w:after="0" w:line="240" w:lineRule="auto"/>
        <w:rPr>
          <w:rFonts w:asciiTheme="minorHAnsi" w:hAnsiTheme="minorHAnsi" w:cstheme="minorHAnsi"/>
          <w:sz w:val="14"/>
          <w:szCs w:val="20"/>
        </w:rPr>
      </w:pPr>
    </w:p>
    <w:p w14:paraId="3F898C23" w14:textId="6B6F5DFC" w:rsidR="00A95B30" w:rsidRPr="0051143F" w:rsidRDefault="00A95B30" w:rsidP="00A95B30">
      <w:pPr>
        <w:pStyle w:val="-wm-msonormal"/>
        <w:shd w:val="clear" w:color="auto" w:fill="FFFFFF"/>
        <w:spacing w:before="0" w:beforeAutospacing="0" w:after="0" w:afterAutospacing="0"/>
        <w:rPr>
          <w:rFonts w:asciiTheme="minorHAnsi" w:hAnsiTheme="minorHAnsi" w:cstheme="minorHAnsi"/>
          <w:sz w:val="22"/>
          <w:shd w:val="clear" w:color="auto" w:fill="FFFFFF"/>
        </w:rPr>
      </w:pPr>
      <w:r w:rsidRPr="0051143F">
        <w:rPr>
          <w:rFonts w:asciiTheme="minorHAnsi" w:hAnsiTheme="minorHAnsi" w:cstheme="minorHAnsi"/>
          <w:b/>
          <w:sz w:val="28"/>
          <w:shd w:val="clear" w:color="auto" w:fill="FFFFFF"/>
        </w:rPr>
        <w:t>2</w:t>
      </w:r>
      <w:r w:rsidR="003427AB" w:rsidRPr="0051143F">
        <w:rPr>
          <w:rFonts w:asciiTheme="minorHAnsi" w:hAnsiTheme="minorHAnsi" w:cstheme="minorHAnsi"/>
          <w:b/>
          <w:sz w:val="28"/>
          <w:shd w:val="clear" w:color="auto" w:fill="FFFFFF"/>
        </w:rPr>
        <w:t>0</w:t>
      </w:r>
      <w:r w:rsidRPr="0051143F">
        <w:rPr>
          <w:rFonts w:asciiTheme="minorHAnsi" w:hAnsiTheme="minorHAnsi" w:cstheme="minorHAnsi"/>
          <w:b/>
          <w:sz w:val="28"/>
          <w:shd w:val="clear" w:color="auto" w:fill="FFFFFF"/>
        </w:rPr>
        <w:t xml:space="preserve">. </w:t>
      </w:r>
      <w:r w:rsidR="003427AB" w:rsidRPr="0051143F">
        <w:rPr>
          <w:rFonts w:asciiTheme="minorHAnsi" w:hAnsiTheme="minorHAnsi" w:cstheme="minorHAnsi"/>
          <w:b/>
          <w:sz w:val="28"/>
          <w:shd w:val="clear" w:color="auto" w:fill="FFFFFF"/>
        </w:rPr>
        <w:t>8</w:t>
      </w:r>
      <w:r w:rsidRPr="0051143F">
        <w:rPr>
          <w:rFonts w:asciiTheme="minorHAnsi" w:hAnsiTheme="minorHAnsi" w:cstheme="minorHAnsi"/>
          <w:b/>
          <w:sz w:val="28"/>
          <w:shd w:val="clear" w:color="auto" w:fill="FFFFFF"/>
        </w:rPr>
        <w:t>.</w:t>
      </w:r>
      <w:r w:rsidR="00F26B49" w:rsidRPr="0051143F">
        <w:rPr>
          <w:rFonts w:asciiTheme="minorHAnsi" w:hAnsiTheme="minorHAnsi" w:cstheme="minorHAnsi"/>
          <w:b/>
          <w:sz w:val="28"/>
          <w:shd w:val="clear" w:color="auto" w:fill="FFFFFF"/>
        </w:rPr>
        <w:t xml:space="preserve"> </w:t>
      </w:r>
      <w:r w:rsidR="00F26B49" w:rsidRPr="0051143F">
        <w:rPr>
          <w:rFonts w:asciiTheme="minorHAnsi" w:hAnsiTheme="minorHAnsi" w:cstheme="minorHAnsi"/>
          <w:sz w:val="20"/>
        </w:rPr>
        <w:t>(sobota)</w:t>
      </w:r>
      <w:r w:rsidR="00F26B49" w:rsidRPr="0051143F">
        <w:rPr>
          <w:rFonts w:asciiTheme="minorHAnsi" w:hAnsiTheme="minorHAnsi" w:cstheme="minorHAnsi"/>
          <w:sz w:val="20"/>
        </w:rPr>
        <w:tab/>
      </w:r>
      <w:r w:rsidR="00F26B49" w:rsidRPr="0051143F">
        <w:rPr>
          <w:rFonts w:asciiTheme="minorHAnsi" w:hAnsiTheme="minorHAnsi" w:cstheme="minorHAnsi"/>
          <w:b/>
          <w:bCs/>
          <w:sz w:val="28"/>
          <w:szCs w:val="36"/>
          <w:u w:val="single"/>
        </w:rPr>
        <w:t>3</w:t>
      </w:r>
      <w:r w:rsidR="008E698D" w:rsidRPr="0051143F">
        <w:rPr>
          <w:rFonts w:asciiTheme="minorHAnsi" w:hAnsiTheme="minorHAnsi" w:cstheme="minorHAnsi"/>
          <w:b/>
          <w:sz w:val="28"/>
          <w:u w:val="single"/>
          <w:shd w:val="clear" w:color="auto" w:fill="FFFFFF"/>
        </w:rPr>
        <w:t xml:space="preserve">. ročník </w:t>
      </w:r>
      <w:r w:rsidRPr="0051143F">
        <w:rPr>
          <w:rFonts w:asciiTheme="minorHAnsi" w:hAnsiTheme="minorHAnsi" w:cstheme="minorHAnsi"/>
          <w:b/>
          <w:sz w:val="28"/>
          <w:u w:val="single"/>
          <w:shd w:val="clear" w:color="auto" w:fill="FFFFFF"/>
        </w:rPr>
        <w:t>TURNAJ V KULIČKÁCH</w:t>
      </w:r>
      <w:r w:rsidRPr="0051143F">
        <w:rPr>
          <w:rFonts w:asciiTheme="minorHAnsi" w:hAnsiTheme="minorHAnsi" w:cstheme="minorHAnsi"/>
          <w:sz w:val="28"/>
          <w:shd w:val="clear" w:color="auto" w:fill="FFFFFF"/>
        </w:rPr>
        <w:t xml:space="preserve"> </w:t>
      </w:r>
    </w:p>
    <w:p w14:paraId="1AD1FCF3" w14:textId="29DF293D" w:rsidR="00A95B30" w:rsidRPr="00F26B49" w:rsidRDefault="008E698D" w:rsidP="00A95B30">
      <w:pPr>
        <w:pStyle w:val="-wm-msonormal"/>
        <w:numPr>
          <w:ilvl w:val="0"/>
          <w:numId w:val="6"/>
        </w:numPr>
        <w:shd w:val="clear" w:color="auto" w:fill="FFFFFF"/>
        <w:spacing w:before="0" w:beforeAutospacing="0" w:after="0" w:afterAutospacing="0"/>
        <w:rPr>
          <w:rFonts w:asciiTheme="minorHAnsi" w:hAnsiTheme="minorHAnsi" w:cstheme="minorHAnsi"/>
          <w:sz w:val="20"/>
          <w:szCs w:val="20"/>
        </w:rPr>
      </w:pPr>
      <w:r w:rsidRPr="0051143F">
        <w:rPr>
          <w:rFonts w:asciiTheme="minorHAnsi" w:hAnsiTheme="minorHAnsi" w:cstheme="minorHAnsi"/>
          <w:sz w:val="22"/>
          <w:szCs w:val="22"/>
          <w:shd w:val="clear" w:color="auto" w:fill="FFFFFF"/>
        </w:rPr>
        <w:t xml:space="preserve">na motokrosovém závodišti </w:t>
      </w:r>
      <w:r w:rsidR="00A95B30" w:rsidRPr="0051143F">
        <w:rPr>
          <w:rFonts w:asciiTheme="minorHAnsi" w:hAnsiTheme="minorHAnsi" w:cstheme="minorHAnsi"/>
          <w:sz w:val="22"/>
          <w:szCs w:val="22"/>
          <w:shd w:val="clear" w:color="auto" w:fill="FFFFFF"/>
        </w:rPr>
        <w:t>pořádá JARMOJL, hraje se</w:t>
      </w:r>
      <w:r w:rsidR="00A95B30" w:rsidRPr="00F26B49">
        <w:rPr>
          <w:rFonts w:asciiTheme="minorHAnsi" w:hAnsiTheme="minorHAnsi" w:cstheme="minorHAnsi"/>
          <w:sz w:val="22"/>
          <w:szCs w:val="22"/>
          <w:shd w:val="clear" w:color="auto" w:fill="FFFFFF"/>
        </w:rPr>
        <w:t xml:space="preserve"> dle pravidel Č</w:t>
      </w:r>
      <w:r w:rsidR="008464D3">
        <w:rPr>
          <w:rFonts w:asciiTheme="minorHAnsi" w:hAnsiTheme="minorHAnsi" w:cstheme="minorHAnsi"/>
          <w:sz w:val="22"/>
          <w:szCs w:val="22"/>
          <w:shd w:val="clear" w:color="auto" w:fill="FFFFFF"/>
        </w:rPr>
        <w:t xml:space="preserve">eského </w:t>
      </w:r>
      <w:r w:rsidR="00A95B30" w:rsidRPr="00F26B49">
        <w:rPr>
          <w:rFonts w:asciiTheme="minorHAnsi" w:hAnsiTheme="minorHAnsi" w:cstheme="minorHAnsi"/>
          <w:sz w:val="22"/>
          <w:szCs w:val="22"/>
          <w:shd w:val="clear" w:color="auto" w:fill="FFFFFF"/>
        </w:rPr>
        <w:t>kulič</w:t>
      </w:r>
      <w:r w:rsidR="008464D3">
        <w:rPr>
          <w:rFonts w:asciiTheme="minorHAnsi" w:hAnsiTheme="minorHAnsi" w:cstheme="minorHAnsi"/>
          <w:sz w:val="22"/>
          <w:szCs w:val="22"/>
          <w:shd w:val="clear" w:color="auto" w:fill="FFFFFF"/>
        </w:rPr>
        <w:t>.</w:t>
      </w:r>
      <w:r w:rsidRPr="00F26B49">
        <w:rPr>
          <w:rFonts w:asciiTheme="minorHAnsi" w:hAnsiTheme="minorHAnsi" w:cstheme="minorHAnsi"/>
          <w:sz w:val="22"/>
          <w:szCs w:val="22"/>
          <w:shd w:val="clear" w:color="auto" w:fill="FFFFFF"/>
        </w:rPr>
        <w:t xml:space="preserve"> </w:t>
      </w:r>
      <w:r w:rsidR="00A95B30" w:rsidRPr="00F26B49">
        <w:rPr>
          <w:rFonts w:asciiTheme="minorHAnsi" w:hAnsiTheme="minorHAnsi" w:cstheme="minorHAnsi"/>
          <w:sz w:val="22"/>
          <w:szCs w:val="22"/>
          <w:shd w:val="clear" w:color="auto" w:fill="FFFFFF"/>
        </w:rPr>
        <w:t>svazu</w:t>
      </w:r>
    </w:p>
    <w:p w14:paraId="65314CD9" w14:textId="77777777" w:rsidR="00F26B49" w:rsidRPr="00F26B49" w:rsidRDefault="008E698D" w:rsidP="00F26B49">
      <w:pPr>
        <w:pStyle w:val="-wm-msonormal"/>
        <w:numPr>
          <w:ilvl w:val="0"/>
          <w:numId w:val="8"/>
        </w:numPr>
        <w:shd w:val="clear" w:color="auto" w:fill="FFFFFF"/>
        <w:spacing w:before="0" w:beforeAutospacing="0" w:after="0" w:afterAutospacing="0"/>
        <w:rPr>
          <w:rFonts w:asciiTheme="minorHAnsi" w:hAnsiTheme="minorHAnsi" w:cstheme="minorHAnsi"/>
          <w:sz w:val="22"/>
          <w:szCs w:val="22"/>
          <w:shd w:val="clear" w:color="auto" w:fill="FFFFFF"/>
        </w:rPr>
      </w:pPr>
      <w:r w:rsidRPr="00F26B49">
        <w:rPr>
          <w:rFonts w:asciiTheme="minorHAnsi" w:hAnsiTheme="minorHAnsi" w:cstheme="minorHAnsi"/>
          <w:sz w:val="22"/>
          <w:szCs w:val="22"/>
          <w:shd w:val="clear" w:color="auto" w:fill="FFFFFF"/>
        </w:rPr>
        <w:t xml:space="preserve">prezence </w:t>
      </w:r>
      <w:r w:rsidR="00A95B30" w:rsidRPr="00F26B49">
        <w:rPr>
          <w:rFonts w:asciiTheme="minorHAnsi" w:hAnsiTheme="minorHAnsi" w:cstheme="minorHAnsi"/>
          <w:sz w:val="22"/>
          <w:szCs w:val="22"/>
          <w:shd w:val="clear" w:color="auto" w:fill="FFFFFF"/>
        </w:rPr>
        <w:t xml:space="preserve">10 </w:t>
      </w:r>
      <w:r w:rsidRPr="00F26B49">
        <w:rPr>
          <w:rFonts w:asciiTheme="minorHAnsi" w:hAnsiTheme="minorHAnsi" w:cstheme="minorHAnsi"/>
          <w:sz w:val="22"/>
          <w:szCs w:val="22"/>
          <w:shd w:val="clear" w:color="auto" w:fill="FFFFFF"/>
        </w:rPr>
        <w:t>– 10.30 h</w:t>
      </w:r>
      <w:r w:rsidR="00F26B49">
        <w:rPr>
          <w:rFonts w:asciiTheme="minorHAnsi" w:hAnsiTheme="minorHAnsi" w:cstheme="minorHAnsi"/>
          <w:sz w:val="22"/>
          <w:szCs w:val="22"/>
          <w:shd w:val="clear" w:color="auto" w:fill="FFFFFF"/>
        </w:rPr>
        <w:t xml:space="preserve">, </w:t>
      </w:r>
      <w:r w:rsidR="00F26B49" w:rsidRPr="00F26B49">
        <w:rPr>
          <w:rFonts w:asciiTheme="minorHAnsi" w:hAnsiTheme="minorHAnsi" w:cstheme="minorHAnsi"/>
          <w:sz w:val="22"/>
          <w:szCs w:val="22"/>
          <w:shd w:val="clear" w:color="auto" w:fill="FFFFFF"/>
        </w:rPr>
        <w:t>kuličky budou na místě k zapůjčení</w:t>
      </w:r>
    </w:p>
    <w:p w14:paraId="233007F3" w14:textId="04ADB7BE" w:rsidR="008E698D" w:rsidRPr="00F26B49" w:rsidRDefault="00A95B30" w:rsidP="00A95B30">
      <w:pPr>
        <w:pStyle w:val="-wm-msonormal"/>
        <w:numPr>
          <w:ilvl w:val="0"/>
          <w:numId w:val="6"/>
        </w:numPr>
        <w:shd w:val="clear" w:color="auto" w:fill="FFFFFF"/>
        <w:spacing w:before="0" w:beforeAutospacing="0" w:after="0" w:afterAutospacing="0"/>
        <w:rPr>
          <w:rFonts w:asciiTheme="minorHAnsi" w:hAnsiTheme="minorHAnsi" w:cstheme="minorHAnsi"/>
          <w:sz w:val="22"/>
          <w:szCs w:val="22"/>
          <w:shd w:val="clear" w:color="auto" w:fill="FFFFFF"/>
        </w:rPr>
      </w:pPr>
      <w:r w:rsidRPr="00F26B49">
        <w:rPr>
          <w:rFonts w:asciiTheme="minorHAnsi" w:hAnsiTheme="minorHAnsi" w:cstheme="minorHAnsi"/>
          <w:sz w:val="22"/>
          <w:szCs w:val="22"/>
          <w:shd w:val="clear" w:color="auto" w:fill="FFFFFF"/>
        </w:rPr>
        <w:t>startovné</w:t>
      </w:r>
      <w:r w:rsidR="008E698D" w:rsidRPr="00F26B49">
        <w:rPr>
          <w:rFonts w:asciiTheme="minorHAnsi" w:hAnsiTheme="minorHAnsi" w:cstheme="minorHAnsi"/>
          <w:sz w:val="22"/>
          <w:szCs w:val="22"/>
          <w:shd w:val="clear" w:color="auto" w:fill="FFFFFF"/>
        </w:rPr>
        <w:t xml:space="preserve">: </w:t>
      </w:r>
      <w:r w:rsidR="008E698D" w:rsidRPr="00F26B49">
        <w:rPr>
          <w:rFonts w:asciiTheme="minorHAnsi" w:hAnsiTheme="minorHAnsi" w:cstheme="minorHAnsi"/>
          <w:sz w:val="22"/>
          <w:szCs w:val="22"/>
          <w:shd w:val="clear" w:color="auto" w:fill="FFFFFF"/>
        </w:rPr>
        <w:tab/>
        <w:t xml:space="preserve">děti </w:t>
      </w:r>
      <w:r w:rsidRPr="00F26B49">
        <w:rPr>
          <w:rFonts w:asciiTheme="minorHAnsi" w:hAnsiTheme="minorHAnsi" w:cstheme="minorHAnsi"/>
          <w:sz w:val="22"/>
          <w:szCs w:val="22"/>
          <w:shd w:val="clear" w:color="auto" w:fill="FFFFFF"/>
        </w:rPr>
        <w:t xml:space="preserve">100,- Kč/os. (v ceně klobása </w:t>
      </w:r>
      <w:r w:rsidR="008E698D" w:rsidRPr="00F26B49">
        <w:rPr>
          <w:rFonts w:asciiTheme="minorHAnsi" w:hAnsiTheme="minorHAnsi" w:cstheme="minorHAnsi"/>
          <w:sz w:val="22"/>
          <w:szCs w:val="22"/>
          <w:shd w:val="clear" w:color="auto" w:fill="FFFFFF"/>
        </w:rPr>
        <w:t xml:space="preserve">+ 1 x </w:t>
      </w:r>
      <w:r w:rsidRPr="00F26B49">
        <w:rPr>
          <w:rFonts w:asciiTheme="minorHAnsi" w:hAnsiTheme="minorHAnsi" w:cstheme="minorHAnsi"/>
          <w:sz w:val="22"/>
          <w:szCs w:val="22"/>
          <w:shd w:val="clear" w:color="auto" w:fill="FFFFFF"/>
        </w:rPr>
        <w:t>limo)</w:t>
      </w:r>
    </w:p>
    <w:p w14:paraId="584F9A3E" w14:textId="04D75C84" w:rsidR="008E698D" w:rsidRPr="00F26B49" w:rsidRDefault="008E698D" w:rsidP="008E698D">
      <w:pPr>
        <w:pStyle w:val="-wm-msonormal"/>
        <w:shd w:val="clear" w:color="auto" w:fill="FFFFFF"/>
        <w:spacing w:before="0" w:beforeAutospacing="0" w:after="0" w:afterAutospacing="0"/>
        <w:ind w:left="2136"/>
        <w:rPr>
          <w:rFonts w:asciiTheme="minorHAnsi" w:hAnsiTheme="minorHAnsi" w:cstheme="minorHAnsi"/>
          <w:sz w:val="22"/>
          <w:szCs w:val="22"/>
          <w:shd w:val="clear" w:color="auto" w:fill="FFFFFF"/>
        </w:rPr>
      </w:pPr>
      <w:r w:rsidRPr="00F26B49">
        <w:rPr>
          <w:rFonts w:asciiTheme="minorHAnsi" w:hAnsiTheme="minorHAnsi" w:cstheme="minorHAnsi"/>
          <w:sz w:val="22"/>
          <w:szCs w:val="22"/>
          <w:shd w:val="clear" w:color="auto" w:fill="FFFFFF"/>
        </w:rPr>
        <w:t xml:space="preserve">dospělí 150,- Kč (v ceně klobása + 1 x pivo) </w:t>
      </w:r>
    </w:p>
    <w:p w14:paraId="0DC30916" w14:textId="1F73E138" w:rsidR="00A95B30" w:rsidRPr="00F26B49" w:rsidRDefault="00A924EF" w:rsidP="00A95B30">
      <w:pPr>
        <w:pStyle w:val="-wm-msonormal"/>
        <w:numPr>
          <w:ilvl w:val="0"/>
          <w:numId w:val="6"/>
        </w:numPr>
        <w:shd w:val="clear" w:color="auto" w:fill="FFFFFF"/>
        <w:spacing w:before="0" w:beforeAutospacing="0" w:after="0" w:afterAutospacing="0"/>
        <w:rPr>
          <w:rFonts w:asciiTheme="minorHAnsi" w:hAnsiTheme="minorHAnsi" w:cstheme="minorHAnsi"/>
          <w:sz w:val="22"/>
          <w:szCs w:val="22"/>
          <w:shd w:val="clear" w:color="auto" w:fill="FFFFFF"/>
        </w:rPr>
      </w:pPr>
      <w:r w:rsidRPr="00F26B49">
        <w:rPr>
          <w:rFonts w:asciiTheme="minorHAnsi" w:hAnsiTheme="minorHAnsi" w:cstheme="minorHAnsi"/>
          <w:sz w:val="22"/>
          <w:szCs w:val="22"/>
          <w:shd w:val="clear" w:color="auto" w:fill="FFFFFF"/>
        </w:rPr>
        <w:t>při</w:t>
      </w:r>
      <w:r w:rsidR="008E698D" w:rsidRPr="00F26B49">
        <w:rPr>
          <w:rFonts w:asciiTheme="minorHAnsi" w:hAnsiTheme="minorHAnsi" w:cstheme="minorHAnsi"/>
          <w:sz w:val="22"/>
          <w:szCs w:val="22"/>
          <w:shd w:val="clear" w:color="auto" w:fill="FFFFFF"/>
        </w:rPr>
        <w:t xml:space="preserve">hlašovat se můžete již nyní </w:t>
      </w:r>
      <w:r w:rsidR="00A95B30" w:rsidRPr="00F26B49">
        <w:rPr>
          <w:rFonts w:asciiTheme="minorHAnsi" w:hAnsiTheme="minorHAnsi" w:cstheme="minorHAnsi"/>
          <w:sz w:val="22"/>
          <w:szCs w:val="22"/>
          <w:shd w:val="clear" w:color="auto" w:fill="FFFFFF"/>
        </w:rPr>
        <w:t xml:space="preserve">na tel. 724 168 222, J. Vlčková, nebo je možné </w:t>
      </w:r>
      <w:r w:rsidR="00156ABF">
        <w:rPr>
          <w:rFonts w:asciiTheme="minorHAnsi" w:hAnsiTheme="minorHAnsi" w:cstheme="minorHAnsi"/>
          <w:sz w:val="22"/>
          <w:szCs w:val="22"/>
          <w:shd w:val="clear" w:color="auto" w:fill="FFFFFF"/>
        </w:rPr>
        <w:t>s</w:t>
      </w:r>
      <w:r w:rsidR="00A95B30" w:rsidRPr="00F26B49">
        <w:rPr>
          <w:rFonts w:asciiTheme="minorHAnsi" w:hAnsiTheme="minorHAnsi" w:cstheme="minorHAnsi"/>
          <w:sz w:val="22"/>
          <w:szCs w:val="22"/>
          <w:shd w:val="clear" w:color="auto" w:fill="FFFFFF"/>
        </w:rPr>
        <w:t xml:space="preserve">e přihlásit </w:t>
      </w:r>
      <w:r w:rsidR="00156ABF">
        <w:rPr>
          <w:rFonts w:asciiTheme="minorHAnsi" w:hAnsiTheme="minorHAnsi" w:cstheme="minorHAnsi"/>
          <w:sz w:val="22"/>
          <w:szCs w:val="22"/>
          <w:shd w:val="clear" w:color="auto" w:fill="FFFFFF"/>
        </w:rPr>
        <w:br/>
      </w:r>
      <w:r w:rsidR="00A95B30" w:rsidRPr="00F26B49">
        <w:rPr>
          <w:rFonts w:asciiTheme="minorHAnsi" w:hAnsiTheme="minorHAnsi" w:cstheme="minorHAnsi"/>
          <w:sz w:val="22"/>
          <w:szCs w:val="22"/>
          <w:shd w:val="clear" w:color="auto" w:fill="FFFFFF"/>
        </w:rPr>
        <w:t>i na místě před začátkem akce</w:t>
      </w:r>
    </w:p>
    <w:p w14:paraId="4C09C7AC" w14:textId="30D236C8" w:rsidR="007A2AF0" w:rsidRPr="008D5F47" w:rsidRDefault="00A95B30" w:rsidP="00767B12">
      <w:pPr>
        <w:pStyle w:val="-wm-msonormal"/>
        <w:numPr>
          <w:ilvl w:val="0"/>
          <w:numId w:val="6"/>
        </w:numPr>
        <w:shd w:val="clear" w:color="auto" w:fill="FFFFFF"/>
        <w:rPr>
          <w:rFonts w:asciiTheme="minorHAnsi" w:hAnsiTheme="minorHAnsi" w:cstheme="minorHAnsi"/>
        </w:rPr>
      </w:pPr>
      <w:r w:rsidRPr="008D5F47">
        <w:rPr>
          <w:rFonts w:asciiTheme="minorHAnsi" w:hAnsiTheme="minorHAnsi" w:cstheme="minorHAnsi"/>
          <w:color w:val="000000"/>
          <w:sz w:val="22"/>
          <w:szCs w:val="22"/>
          <w:shd w:val="clear" w:color="auto" w:fill="FFFFFF"/>
        </w:rPr>
        <w:t xml:space="preserve">na akci je potřeba alespoň trochu příznivé počasí, za deště se konat nebude    </w:t>
      </w:r>
      <w:r w:rsidR="007A2AF0" w:rsidRPr="008D5F47">
        <w:rPr>
          <w:rFonts w:asciiTheme="minorHAnsi" w:hAnsiTheme="minorHAnsi" w:cstheme="minorHAnsi"/>
        </w:rPr>
        <w:t xml:space="preserve">                                                                                                             </w:t>
      </w:r>
    </w:p>
    <w:p w14:paraId="2E3E0001" w14:textId="46A61135" w:rsidR="00C57641" w:rsidRPr="00D24A64" w:rsidRDefault="00C57641" w:rsidP="00C57641">
      <w:pPr>
        <w:pStyle w:val="Bezmezer"/>
        <w:rPr>
          <w:rFonts w:asciiTheme="minorHAnsi" w:hAnsiTheme="minorHAnsi" w:cstheme="minorHAnsi"/>
          <w:sz w:val="28"/>
          <w:szCs w:val="28"/>
        </w:rPr>
      </w:pPr>
      <w:proofErr w:type="gramStart"/>
      <w:r w:rsidRPr="0075030B">
        <w:rPr>
          <w:rStyle w:val="CittHTML"/>
          <w:rFonts w:asciiTheme="minorHAnsi" w:hAnsiTheme="minorHAnsi" w:cstheme="minorHAnsi"/>
          <w:b/>
          <w:bCs/>
          <w:i w:val="0"/>
          <w:sz w:val="36"/>
          <w:szCs w:val="36"/>
          <w:u w:val="double"/>
        </w:rPr>
        <w:t>OBECNÍ  KNIHOVNA</w:t>
      </w:r>
      <w:proofErr w:type="gramEnd"/>
      <w:r w:rsidRPr="00156ABF">
        <w:rPr>
          <w:rStyle w:val="CittHTML"/>
          <w:rFonts w:asciiTheme="minorHAnsi" w:hAnsiTheme="minorHAnsi" w:cstheme="minorHAnsi"/>
          <w:b/>
          <w:bCs/>
          <w:i w:val="0"/>
          <w:sz w:val="36"/>
          <w:szCs w:val="36"/>
          <w:u w:val="single"/>
        </w:rPr>
        <w:t xml:space="preserve"> </w:t>
      </w:r>
      <w:r w:rsidRPr="00D24A64">
        <w:rPr>
          <w:rStyle w:val="CittHTML"/>
          <w:rFonts w:asciiTheme="minorHAnsi" w:hAnsiTheme="minorHAnsi" w:cstheme="minorHAnsi"/>
          <w:b/>
          <w:bCs/>
          <w:sz w:val="28"/>
          <w:szCs w:val="28"/>
          <w:u w:val="single"/>
        </w:rPr>
        <w:t xml:space="preserve">                       </w:t>
      </w:r>
      <w:r w:rsidR="008D5F47">
        <w:rPr>
          <w:rStyle w:val="CittHTML"/>
          <w:rFonts w:asciiTheme="minorHAnsi" w:hAnsiTheme="minorHAnsi" w:cstheme="minorHAnsi"/>
          <w:b/>
          <w:bCs/>
          <w:sz w:val="28"/>
          <w:szCs w:val="28"/>
          <w:u w:val="single"/>
        </w:rPr>
        <w:t xml:space="preserve">         </w:t>
      </w:r>
      <w:r w:rsidRPr="00D24A64">
        <w:rPr>
          <w:rFonts w:asciiTheme="minorHAnsi" w:hAnsiTheme="minorHAnsi" w:cstheme="minorHAnsi"/>
          <w:b/>
          <w:sz w:val="28"/>
          <w:szCs w:val="28"/>
          <w:u w:val="single"/>
        </w:rPr>
        <w:t xml:space="preserve">otevírací  doba:  čtvrtek  14 – 17 h     </w:t>
      </w:r>
    </w:p>
    <w:p w14:paraId="7418F90B" w14:textId="4A1DBDA0" w:rsidR="008464D3" w:rsidRPr="008D5F47" w:rsidRDefault="0051143F" w:rsidP="00C57641">
      <w:pPr>
        <w:pStyle w:val="Bezmezer"/>
        <w:rPr>
          <w:rFonts w:asciiTheme="minorHAnsi" w:hAnsiTheme="minorHAnsi" w:cstheme="minorHAnsi"/>
        </w:rPr>
      </w:pPr>
      <w:r w:rsidRPr="008D5F47">
        <w:rPr>
          <w:rFonts w:asciiTheme="minorHAnsi" w:hAnsiTheme="minorHAnsi" w:cstheme="minorHAnsi"/>
        </w:rPr>
        <w:t>14.</w:t>
      </w:r>
      <w:r w:rsidR="00C57641" w:rsidRPr="008D5F47">
        <w:rPr>
          <w:rFonts w:asciiTheme="minorHAnsi" w:hAnsiTheme="minorHAnsi" w:cstheme="minorHAnsi"/>
        </w:rPr>
        <w:t xml:space="preserve"> 6. se v knihovně </w:t>
      </w:r>
      <w:r w:rsidRPr="008D5F47">
        <w:rPr>
          <w:rFonts w:asciiTheme="minorHAnsi" w:hAnsiTheme="minorHAnsi" w:cstheme="minorHAnsi"/>
        </w:rPr>
        <w:t xml:space="preserve">se konalo </w:t>
      </w:r>
      <w:r w:rsidR="00C57641" w:rsidRPr="008D5F47">
        <w:rPr>
          <w:rFonts w:asciiTheme="minorHAnsi" w:hAnsiTheme="minorHAnsi" w:cstheme="minorHAnsi"/>
        </w:rPr>
        <w:t>slavnostní Pasování prvňáčků na čtenáře</w:t>
      </w:r>
      <w:r w:rsidRPr="008D5F47">
        <w:rPr>
          <w:rFonts w:asciiTheme="minorHAnsi" w:hAnsiTheme="minorHAnsi" w:cstheme="minorHAnsi"/>
        </w:rPr>
        <w:t xml:space="preserve">, s tématem Šípková Růženka, </w:t>
      </w:r>
      <w:r w:rsidR="008464D3" w:rsidRPr="008D5F47">
        <w:rPr>
          <w:rFonts w:asciiTheme="minorHAnsi" w:hAnsiTheme="minorHAnsi" w:cstheme="minorHAnsi"/>
        </w:rPr>
        <w:t>kterého se mimo dětí s třídní učitelkou a p. ředitelkou, zúčastnilo i mnoho rodičů a prarodičů. Devět</w:t>
      </w:r>
      <w:r w:rsidRPr="008D5F47">
        <w:rPr>
          <w:rFonts w:asciiTheme="minorHAnsi" w:hAnsiTheme="minorHAnsi" w:cstheme="minorHAnsi"/>
        </w:rPr>
        <w:t xml:space="preserve"> prvňáčků svou dovedností číst Šípkovou Růženku probudilo a ona je za svou záchranu odměnila </w:t>
      </w:r>
      <w:r w:rsidR="008464D3" w:rsidRPr="008D5F47">
        <w:rPr>
          <w:rFonts w:asciiTheme="minorHAnsi" w:hAnsiTheme="minorHAnsi" w:cstheme="minorHAnsi"/>
        </w:rPr>
        <w:t xml:space="preserve">tím, že je pasovala na čtenáře. </w:t>
      </w:r>
    </w:p>
    <w:p w14:paraId="1B92FD22" w14:textId="2285D9F2" w:rsidR="00C57641" w:rsidRPr="008D5F47" w:rsidRDefault="008464D3" w:rsidP="00C57641">
      <w:pPr>
        <w:pStyle w:val="Bezmezer"/>
        <w:rPr>
          <w:rFonts w:asciiTheme="minorHAnsi" w:hAnsiTheme="minorHAnsi" w:cstheme="minorHAnsi"/>
        </w:rPr>
      </w:pPr>
      <w:r w:rsidRPr="008D5F47">
        <w:rPr>
          <w:rFonts w:asciiTheme="minorHAnsi" w:hAnsiTheme="minorHAnsi" w:cstheme="minorHAnsi"/>
        </w:rPr>
        <w:t>P</w:t>
      </w:r>
      <w:r w:rsidR="00C57641" w:rsidRPr="008D5F47">
        <w:rPr>
          <w:rFonts w:asciiTheme="minorHAnsi" w:hAnsiTheme="minorHAnsi" w:cstheme="minorHAnsi"/>
        </w:rPr>
        <w:t xml:space="preserve">ro pěkné letní čtení si můžete přijít i během prázdnin, </w:t>
      </w:r>
      <w:r w:rsidRPr="008D5F47">
        <w:rPr>
          <w:rFonts w:asciiTheme="minorHAnsi" w:hAnsiTheme="minorHAnsi" w:cstheme="minorHAnsi"/>
        </w:rPr>
        <w:t>bude pro vás připraveno téměř sto nových knih</w:t>
      </w:r>
      <w:r w:rsidR="008D5F47" w:rsidRPr="008D5F47">
        <w:rPr>
          <w:rFonts w:asciiTheme="minorHAnsi" w:hAnsiTheme="minorHAnsi" w:cstheme="minorHAnsi"/>
        </w:rPr>
        <w:t xml:space="preserve"> a </w:t>
      </w:r>
      <w:r w:rsidR="00066E98" w:rsidRPr="008D5F47">
        <w:rPr>
          <w:rFonts w:asciiTheme="minorHAnsi" w:hAnsiTheme="minorHAnsi" w:cstheme="minorHAnsi"/>
          <w:b/>
        </w:rPr>
        <w:t>bude</w:t>
      </w:r>
      <w:r w:rsidR="008D5F47" w:rsidRPr="008D5F47">
        <w:rPr>
          <w:rFonts w:asciiTheme="minorHAnsi" w:hAnsiTheme="minorHAnsi" w:cstheme="minorHAnsi"/>
          <w:b/>
        </w:rPr>
        <w:t>me</w:t>
      </w:r>
      <w:r w:rsidR="00F06153">
        <w:rPr>
          <w:rFonts w:asciiTheme="minorHAnsi" w:hAnsiTheme="minorHAnsi" w:cstheme="minorHAnsi"/>
          <w:b/>
        </w:rPr>
        <w:t xml:space="preserve"> mít </w:t>
      </w:r>
      <w:r w:rsidR="00066E98" w:rsidRPr="008D5F47">
        <w:rPr>
          <w:rFonts w:asciiTheme="minorHAnsi" w:hAnsiTheme="minorHAnsi" w:cstheme="minorHAnsi"/>
          <w:b/>
        </w:rPr>
        <w:t>otevřeno</w:t>
      </w:r>
      <w:r w:rsidR="00F06153">
        <w:rPr>
          <w:rFonts w:asciiTheme="minorHAnsi" w:hAnsiTheme="minorHAnsi" w:cstheme="minorHAnsi"/>
          <w:b/>
        </w:rPr>
        <w:t xml:space="preserve"> i</w:t>
      </w:r>
      <w:r w:rsidR="00066E98" w:rsidRPr="008D5F47">
        <w:rPr>
          <w:rFonts w:asciiTheme="minorHAnsi" w:hAnsiTheme="minorHAnsi" w:cstheme="minorHAnsi"/>
          <w:b/>
        </w:rPr>
        <w:t xml:space="preserve"> v červenci a</w:t>
      </w:r>
      <w:r w:rsidR="00C57641" w:rsidRPr="008D5F47">
        <w:rPr>
          <w:rFonts w:asciiTheme="minorHAnsi" w:hAnsiTheme="minorHAnsi" w:cstheme="minorHAnsi"/>
          <w:b/>
        </w:rPr>
        <w:t xml:space="preserve"> srpnu</w:t>
      </w:r>
      <w:r w:rsidR="00C57641" w:rsidRPr="008D5F47">
        <w:rPr>
          <w:rFonts w:asciiTheme="minorHAnsi" w:hAnsiTheme="minorHAnsi" w:cstheme="minorHAnsi"/>
        </w:rPr>
        <w:t xml:space="preserve">. </w:t>
      </w:r>
      <w:r w:rsidR="008D5F47" w:rsidRPr="008D5F47">
        <w:rPr>
          <w:rFonts w:asciiTheme="minorHAnsi" w:hAnsiTheme="minorHAnsi" w:cstheme="minorHAnsi"/>
        </w:rPr>
        <w:t xml:space="preserve">                    </w:t>
      </w:r>
      <w:r w:rsidR="00F06153">
        <w:rPr>
          <w:rFonts w:asciiTheme="minorHAnsi" w:hAnsiTheme="minorHAnsi" w:cstheme="minorHAnsi"/>
        </w:rPr>
        <w:t xml:space="preserve"> </w:t>
      </w:r>
      <w:r w:rsidR="008D5F47" w:rsidRPr="008D5F47">
        <w:rPr>
          <w:rFonts w:asciiTheme="minorHAnsi" w:hAnsiTheme="minorHAnsi" w:cstheme="minorHAnsi"/>
        </w:rPr>
        <w:t xml:space="preserve">                       Vlasta </w:t>
      </w:r>
      <w:proofErr w:type="spellStart"/>
      <w:r w:rsidR="008D5F47" w:rsidRPr="008D5F47">
        <w:rPr>
          <w:rFonts w:asciiTheme="minorHAnsi" w:hAnsiTheme="minorHAnsi" w:cstheme="minorHAnsi"/>
        </w:rPr>
        <w:t>Jirušová</w:t>
      </w:r>
      <w:proofErr w:type="spellEnd"/>
      <w:r w:rsidR="008D5F47" w:rsidRPr="008D5F47">
        <w:rPr>
          <w:rFonts w:asciiTheme="minorHAnsi" w:hAnsiTheme="minorHAnsi" w:cstheme="minorHAnsi"/>
        </w:rPr>
        <w:t>, knihovnice</w:t>
      </w:r>
    </w:p>
    <w:p w14:paraId="7531078C" w14:textId="77777777" w:rsidR="00334040" w:rsidRPr="00156ABF" w:rsidRDefault="00334040" w:rsidP="00C57641">
      <w:pPr>
        <w:pStyle w:val="Bezmezer"/>
        <w:rPr>
          <w:rFonts w:asciiTheme="minorHAnsi" w:hAnsiTheme="minorHAnsi" w:cstheme="minorHAnsi"/>
          <w:sz w:val="20"/>
        </w:rPr>
      </w:pPr>
    </w:p>
    <w:p w14:paraId="011EF323" w14:textId="77777777" w:rsidR="00334040" w:rsidRPr="00156ABF" w:rsidRDefault="00334040" w:rsidP="00334040">
      <w:pPr>
        <w:spacing w:after="0" w:line="240" w:lineRule="auto"/>
        <w:rPr>
          <w:rStyle w:val="CittHTML"/>
          <w:rFonts w:asciiTheme="minorHAnsi" w:hAnsiTheme="minorHAnsi" w:cstheme="minorHAnsi"/>
          <w:b/>
          <w:bCs/>
          <w:sz w:val="36"/>
          <w:szCs w:val="32"/>
        </w:rPr>
      </w:pPr>
      <w:r w:rsidRPr="00156ABF">
        <w:rPr>
          <w:rStyle w:val="CittHTML"/>
          <w:rFonts w:asciiTheme="minorHAnsi" w:hAnsiTheme="minorHAnsi" w:cstheme="minorHAnsi"/>
          <w:b/>
          <w:bCs/>
          <w:i w:val="0"/>
          <w:sz w:val="36"/>
          <w:szCs w:val="32"/>
          <w:u w:val="double"/>
        </w:rPr>
        <w:t>OPATOVSKÁ HOSPODA</w:t>
      </w:r>
      <w:r w:rsidRPr="00156ABF">
        <w:rPr>
          <w:rStyle w:val="CittHTML"/>
          <w:rFonts w:asciiTheme="minorHAnsi" w:hAnsiTheme="minorHAnsi" w:cstheme="minorHAnsi"/>
          <w:b/>
          <w:bCs/>
          <w:sz w:val="36"/>
          <w:szCs w:val="32"/>
        </w:rPr>
        <w:t xml:space="preserve"> </w:t>
      </w:r>
    </w:p>
    <w:p w14:paraId="1B623AFE" w14:textId="77777777" w:rsidR="00334040" w:rsidRPr="00156ABF" w:rsidRDefault="00334040" w:rsidP="00334040">
      <w:pPr>
        <w:spacing w:after="0" w:line="240" w:lineRule="auto"/>
        <w:rPr>
          <w:rFonts w:asciiTheme="minorHAnsi" w:hAnsiTheme="minorHAnsi" w:cstheme="minorHAnsi"/>
          <w:lang w:eastAsia="cs-CZ"/>
        </w:rPr>
      </w:pPr>
      <w:r w:rsidRPr="00156ABF">
        <w:rPr>
          <w:rFonts w:asciiTheme="minorHAnsi" w:hAnsiTheme="minorHAnsi" w:cstheme="minorHAnsi"/>
          <w:b/>
          <w:bCs/>
          <w:sz w:val="24"/>
          <w:szCs w:val="24"/>
          <w:lang w:eastAsia="cs-CZ"/>
        </w:rPr>
        <w:t>24. 6.</w:t>
      </w:r>
      <w:r w:rsidRPr="00156ABF">
        <w:rPr>
          <w:rFonts w:asciiTheme="minorHAnsi" w:hAnsiTheme="minorHAnsi" w:cstheme="minorHAnsi"/>
          <w:sz w:val="24"/>
          <w:szCs w:val="24"/>
          <w:lang w:eastAsia="cs-CZ"/>
        </w:rPr>
        <w:t xml:space="preserve"> </w:t>
      </w:r>
      <w:r w:rsidRPr="00156ABF">
        <w:rPr>
          <w:rFonts w:asciiTheme="minorHAnsi" w:hAnsiTheme="minorHAnsi" w:cstheme="minorHAnsi"/>
        </w:rPr>
        <w:t xml:space="preserve">(pátek) </w:t>
      </w:r>
      <w:r w:rsidRPr="00156ABF">
        <w:rPr>
          <w:rFonts w:asciiTheme="minorHAnsi" w:hAnsiTheme="minorHAnsi" w:cstheme="minorHAnsi"/>
          <w:lang w:eastAsia="cs-CZ"/>
        </w:rPr>
        <w:t>zavřeno od 15 hod (firemní akce)</w:t>
      </w:r>
    </w:p>
    <w:p w14:paraId="51559A39" w14:textId="61BD3B23" w:rsidR="00334040" w:rsidRPr="00156ABF" w:rsidRDefault="00334040" w:rsidP="00334040">
      <w:pPr>
        <w:spacing w:after="0" w:line="240" w:lineRule="auto"/>
        <w:rPr>
          <w:rFonts w:asciiTheme="minorHAnsi" w:hAnsiTheme="minorHAnsi" w:cstheme="minorHAnsi"/>
          <w:lang w:eastAsia="cs-CZ"/>
        </w:rPr>
      </w:pPr>
      <w:r w:rsidRPr="00156ABF">
        <w:rPr>
          <w:rFonts w:asciiTheme="minorHAnsi" w:eastAsiaTheme="minorHAnsi" w:hAnsiTheme="minorHAnsi" w:cstheme="minorHAnsi"/>
          <w:b/>
          <w:bCs/>
          <w:sz w:val="24"/>
          <w:szCs w:val="24"/>
        </w:rPr>
        <w:t xml:space="preserve">29. 6. </w:t>
      </w:r>
      <w:r w:rsidRPr="00156ABF">
        <w:rPr>
          <w:rFonts w:asciiTheme="minorHAnsi" w:hAnsiTheme="minorHAnsi" w:cstheme="minorHAnsi"/>
        </w:rPr>
        <w:t xml:space="preserve">(středa) </w:t>
      </w:r>
      <w:r w:rsidRPr="00156ABF">
        <w:rPr>
          <w:rFonts w:asciiTheme="minorHAnsi" w:eastAsiaTheme="minorHAnsi" w:hAnsiTheme="minorHAnsi" w:cstheme="minorHAnsi"/>
          <w:b/>
          <w:bCs/>
          <w:sz w:val="24"/>
          <w:szCs w:val="24"/>
          <w:u w:val="single"/>
        </w:rPr>
        <w:t>POSEZENÍ S HARMONIKOU</w:t>
      </w:r>
      <w:r w:rsidRPr="00156ABF">
        <w:rPr>
          <w:rFonts w:asciiTheme="minorHAnsi" w:eastAsiaTheme="minorHAnsi" w:hAnsiTheme="minorHAnsi" w:cstheme="minorHAnsi"/>
          <w:sz w:val="24"/>
          <w:szCs w:val="24"/>
        </w:rPr>
        <w:t xml:space="preserve">, </w:t>
      </w:r>
      <w:r w:rsidRPr="00156ABF">
        <w:rPr>
          <w:rFonts w:asciiTheme="minorHAnsi" w:eastAsiaTheme="minorHAnsi" w:hAnsiTheme="minorHAnsi" w:cstheme="minorHAnsi"/>
        </w:rPr>
        <w:t xml:space="preserve">poslední před prázdninami </w:t>
      </w:r>
      <w:r w:rsidRPr="00156ABF">
        <w:rPr>
          <w:rFonts w:asciiTheme="minorHAnsi" w:hAnsiTheme="minorHAnsi" w:cstheme="minorHAnsi"/>
        </w:rPr>
        <w:t>(</w:t>
      </w:r>
      <w:r w:rsidRPr="00156ABF">
        <w:rPr>
          <w:rFonts w:asciiTheme="minorHAnsi" w:eastAsiaTheme="minorHAnsi" w:hAnsiTheme="minorHAnsi" w:cstheme="minorHAnsi"/>
        </w:rPr>
        <w:t>od 15 h)</w:t>
      </w:r>
      <w:r w:rsidRPr="00156ABF">
        <w:rPr>
          <w:rFonts w:asciiTheme="minorHAnsi" w:eastAsiaTheme="minorHAnsi" w:hAnsiTheme="minorHAnsi" w:cstheme="minorHAnsi"/>
        </w:rPr>
        <w:br/>
      </w:r>
      <w:r w:rsidRPr="00156ABF">
        <w:rPr>
          <w:rFonts w:asciiTheme="minorHAnsi" w:hAnsiTheme="minorHAnsi" w:cstheme="minorHAnsi"/>
          <w:b/>
          <w:bCs/>
          <w:sz w:val="24"/>
          <w:szCs w:val="24"/>
          <w:lang w:eastAsia="cs-CZ"/>
        </w:rPr>
        <w:t xml:space="preserve">2. </w:t>
      </w:r>
      <w:r w:rsidR="008D5F47" w:rsidRPr="00156ABF">
        <w:rPr>
          <w:rFonts w:asciiTheme="minorHAnsi" w:hAnsiTheme="minorHAnsi" w:cstheme="minorHAnsi"/>
          <w:b/>
          <w:bCs/>
          <w:sz w:val="24"/>
          <w:szCs w:val="24"/>
          <w:lang w:eastAsia="cs-CZ"/>
        </w:rPr>
        <w:t>a 9. 7.</w:t>
      </w:r>
      <w:r w:rsidR="008D5F47" w:rsidRPr="00156ABF">
        <w:rPr>
          <w:rFonts w:asciiTheme="minorHAnsi" w:hAnsiTheme="minorHAnsi" w:cstheme="minorHAnsi"/>
          <w:sz w:val="24"/>
          <w:szCs w:val="24"/>
          <w:lang w:eastAsia="cs-CZ"/>
        </w:rPr>
        <w:t xml:space="preserve"> </w:t>
      </w:r>
      <w:r w:rsidRPr="00156ABF">
        <w:rPr>
          <w:rFonts w:asciiTheme="minorHAnsi" w:hAnsiTheme="minorHAnsi" w:cstheme="minorHAnsi"/>
        </w:rPr>
        <w:t xml:space="preserve">(sobota) </w:t>
      </w:r>
      <w:r w:rsidRPr="00156ABF">
        <w:rPr>
          <w:rFonts w:asciiTheme="minorHAnsi" w:hAnsiTheme="minorHAnsi" w:cstheme="minorHAnsi"/>
          <w:lang w:eastAsia="cs-CZ"/>
        </w:rPr>
        <w:t>zavřeno (svatba)</w:t>
      </w:r>
    </w:p>
    <w:p w14:paraId="2D6FD050" w14:textId="47B1AAB6" w:rsidR="00334040" w:rsidRDefault="00F26B49" w:rsidP="00C54683">
      <w:pPr>
        <w:shd w:val="clear" w:color="auto" w:fill="FFFFFF"/>
        <w:spacing w:after="0" w:line="240" w:lineRule="auto"/>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w:t>
      </w:r>
    </w:p>
    <w:p w14:paraId="628C8BD3" w14:textId="1D9D111C" w:rsidR="007A2AF0" w:rsidRPr="00ED2812" w:rsidRDefault="007A2AF0" w:rsidP="00C54683">
      <w:pPr>
        <w:shd w:val="clear" w:color="auto" w:fill="FFFFFF"/>
        <w:spacing w:after="0" w:line="240" w:lineRule="auto"/>
        <w:rPr>
          <w:rFonts w:asciiTheme="minorHAnsi" w:hAnsiTheme="minorHAnsi" w:cstheme="minorHAnsi"/>
          <w:color w:val="000000" w:themeColor="text1"/>
        </w:rPr>
      </w:pPr>
      <w:r w:rsidRPr="00D24A64">
        <w:rPr>
          <w:rFonts w:asciiTheme="minorHAnsi" w:hAnsiTheme="minorHAnsi" w:cstheme="minorHAnsi"/>
          <w:color w:val="000000" w:themeColor="text1"/>
          <w:sz w:val="24"/>
          <w:szCs w:val="28"/>
        </w:rPr>
        <w:t xml:space="preserve">Uzávěrka příspěvků do </w:t>
      </w:r>
      <w:r w:rsidR="00C54683" w:rsidRPr="00D24A64">
        <w:rPr>
          <w:rFonts w:asciiTheme="minorHAnsi" w:hAnsiTheme="minorHAnsi" w:cstheme="minorHAnsi"/>
          <w:color w:val="000000" w:themeColor="text1"/>
          <w:sz w:val="24"/>
          <w:szCs w:val="28"/>
        </w:rPr>
        <w:t>zpravo</w:t>
      </w:r>
      <w:r w:rsidR="00C54683" w:rsidRPr="00ED2812">
        <w:rPr>
          <w:rFonts w:asciiTheme="minorHAnsi" w:hAnsiTheme="minorHAnsi" w:cstheme="minorHAnsi"/>
          <w:color w:val="000000" w:themeColor="text1"/>
          <w:sz w:val="24"/>
          <w:szCs w:val="28"/>
        </w:rPr>
        <w:t>daje na září/říjen je 20. 8. 202</w:t>
      </w:r>
      <w:r w:rsidR="006132F0">
        <w:rPr>
          <w:rFonts w:asciiTheme="minorHAnsi" w:hAnsiTheme="minorHAnsi" w:cstheme="minorHAnsi"/>
          <w:color w:val="000000" w:themeColor="text1"/>
          <w:sz w:val="24"/>
          <w:szCs w:val="28"/>
        </w:rPr>
        <w:t>2</w:t>
      </w:r>
      <w:r w:rsidR="00C54683" w:rsidRPr="00ED2812">
        <w:rPr>
          <w:rFonts w:asciiTheme="minorHAnsi" w:hAnsiTheme="minorHAnsi" w:cstheme="minorHAnsi"/>
          <w:color w:val="000000" w:themeColor="text1"/>
          <w:sz w:val="24"/>
          <w:szCs w:val="28"/>
        </w:rPr>
        <w:t>.</w:t>
      </w:r>
    </w:p>
    <w:sectPr w:rsidR="007A2AF0" w:rsidRPr="00ED2812" w:rsidSect="008A22D3">
      <w:type w:val="continuous"/>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F28A" w14:textId="77777777" w:rsidR="003B6605" w:rsidRDefault="003B6605" w:rsidP="00D95D51">
      <w:pPr>
        <w:spacing w:after="0" w:line="240" w:lineRule="auto"/>
      </w:pPr>
      <w:r>
        <w:separator/>
      </w:r>
    </w:p>
  </w:endnote>
  <w:endnote w:type="continuationSeparator" w:id="0">
    <w:p w14:paraId="68A42C3B" w14:textId="77777777" w:rsidR="003B6605" w:rsidRDefault="003B6605" w:rsidP="00D9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5777" w14:textId="77777777" w:rsidR="003B6605" w:rsidRDefault="003B6605" w:rsidP="00D95D51">
      <w:pPr>
        <w:spacing w:after="0" w:line="240" w:lineRule="auto"/>
      </w:pPr>
      <w:r>
        <w:separator/>
      </w:r>
    </w:p>
  </w:footnote>
  <w:footnote w:type="continuationSeparator" w:id="0">
    <w:p w14:paraId="4BB92C1A" w14:textId="77777777" w:rsidR="003B6605" w:rsidRDefault="003B6605" w:rsidP="00D95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343"/>
    <w:multiLevelType w:val="hybridMultilevel"/>
    <w:tmpl w:val="A68CD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072ECA"/>
    <w:multiLevelType w:val="hybridMultilevel"/>
    <w:tmpl w:val="42A62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72763"/>
    <w:multiLevelType w:val="hybridMultilevel"/>
    <w:tmpl w:val="6414B822"/>
    <w:lvl w:ilvl="0" w:tplc="8230FC4A">
      <w:numFmt w:val="bullet"/>
      <w:lvlText w:val=""/>
      <w:lvlJc w:val="left"/>
      <w:pPr>
        <w:ind w:left="765" w:hanging="360"/>
      </w:pPr>
      <w:rPr>
        <w:rFonts w:ascii="Symbol" w:eastAsia="Times New Roman" w:hAnsi="Symbol" w:cstheme="minorHAns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40B60E6"/>
    <w:multiLevelType w:val="hybridMultilevel"/>
    <w:tmpl w:val="424CA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A11E2A"/>
    <w:multiLevelType w:val="hybridMultilevel"/>
    <w:tmpl w:val="B27CBCC0"/>
    <w:lvl w:ilvl="0" w:tplc="8230FC4A">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35471C"/>
    <w:multiLevelType w:val="hybridMultilevel"/>
    <w:tmpl w:val="886C3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8127DD"/>
    <w:multiLevelType w:val="hybridMultilevel"/>
    <w:tmpl w:val="2E42EE5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65BC2F72"/>
    <w:multiLevelType w:val="hybridMultilevel"/>
    <w:tmpl w:val="DDCC970E"/>
    <w:lvl w:ilvl="0" w:tplc="8230FC4A">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2D2C56"/>
    <w:multiLevelType w:val="hybridMultilevel"/>
    <w:tmpl w:val="CCAC6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C973DE5"/>
    <w:multiLevelType w:val="hybridMultilevel"/>
    <w:tmpl w:val="69FC4D30"/>
    <w:lvl w:ilvl="0" w:tplc="8230FC4A">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8000204">
    <w:abstractNumId w:val="6"/>
  </w:num>
  <w:num w:numId="2" w16cid:durableId="900098299">
    <w:abstractNumId w:val="8"/>
  </w:num>
  <w:num w:numId="3" w16cid:durableId="200096737">
    <w:abstractNumId w:val="1"/>
  </w:num>
  <w:num w:numId="4" w16cid:durableId="2047485488">
    <w:abstractNumId w:val="9"/>
  </w:num>
  <w:num w:numId="5" w16cid:durableId="233898886">
    <w:abstractNumId w:val="7"/>
  </w:num>
  <w:num w:numId="6" w16cid:durableId="1967151201">
    <w:abstractNumId w:val="4"/>
  </w:num>
  <w:num w:numId="7" w16cid:durableId="682440141">
    <w:abstractNumId w:val="2"/>
  </w:num>
  <w:num w:numId="8" w16cid:durableId="321275883">
    <w:abstractNumId w:val="5"/>
  </w:num>
  <w:num w:numId="9" w16cid:durableId="880018175">
    <w:abstractNumId w:val="0"/>
  </w:num>
  <w:num w:numId="10" w16cid:durableId="5697315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F2BAA"/>
    <w:rsid w:val="000004D1"/>
    <w:rsid w:val="00001B50"/>
    <w:rsid w:val="00007289"/>
    <w:rsid w:val="00013798"/>
    <w:rsid w:val="00013AAF"/>
    <w:rsid w:val="00017C99"/>
    <w:rsid w:val="00020413"/>
    <w:rsid w:val="00027A76"/>
    <w:rsid w:val="00031DDD"/>
    <w:rsid w:val="0003241E"/>
    <w:rsid w:val="00032DC8"/>
    <w:rsid w:val="00041B3D"/>
    <w:rsid w:val="000433EB"/>
    <w:rsid w:val="0004457D"/>
    <w:rsid w:val="0005070A"/>
    <w:rsid w:val="00053C39"/>
    <w:rsid w:val="00056650"/>
    <w:rsid w:val="00056881"/>
    <w:rsid w:val="000568C4"/>
    <w:rsid w:val="0006020A"/>
    <w:rsid w:val="00063D66"/>
    <w:rsid w:val="00064A76"/>
    <w:rsid w:val="0006608D"/>
    <w:rsid w:val="00066E98"/>
    <w:rsid w:val="00071165"/>
    <w:rsid w:val="00076DB9"/>
    <w:rsid w:val="0008343F"/>
    <w:rsid w:val="00091E9D"/>
    <w:rsid w:val="000931FB"/>
    <w:rsid w:val="00094C2F"/>
    <w:rsid w:val="00095122"/>
    <w:rsid w:val="000A0FB8"/>
    <w:rsid w:val="000A165D"/>
    <w:rsid w:val="000A3A72"/>
    <w:rsid w:val="000B295F"/>
    <w:rsid w:val="000B33F9"/>
    <w:rsid w:val="000C75E7"/>
    <w:rsid w:val="000D44E2"/>
    <w:rsid w:val="000D6CB0"/>
    <w:rsid w:val="000E3D76"/>
    <w:rsid w:val="000E7177"/>
    <w:rsid w:val="000E7EE1"/>
    <w:rsid w:val="000F2305"/>
    <w:rsid w:val="000F2E93"/>
    <w:rsid w:val="000F3884"/>
    <w:rsid w:val="000F5AB8"/>
    <w:rsid w:val="000F7630"/>
    <w:rsid w:val="00103F82"/>
    <w:rsid w:val="001126E0"/>
    <w:rsid w:val="00113267"/>
    <w:rsid w:val="00122E34"/>
    <w:rsid w:val="00135C3C"/>
    <w:rsid w:val="001449A3"/>
    <w:rsid w:val="00145065"/>
    <w:rsid w:val="00150193"/>
    <w:rsid w:val="00156ABF"/>
    <w:rsid w:val="00162044"/>
    <w:rsid w:val="00163D03"/>
    <w:rsid w:val="00170DC2"/>
    <w:rsid w:val="001722BE"/>
    <w:rsid w:val="0017349C"/>
    <w:rsid w:val="001818D4"/>
    <w:rsid w:val="001818F1"/>
    <w:rsid w:val="00187108"/>
    <w:rsid w:val="001A2AE2"/>
    <w:rsid w:val="001A2C46"/>
    <w:rsid w:val="001A3CC5"/>
    <w:rsid w:val="001A3FBE"/>
    <w:rsid w:val="001A5F3B"/>
    <w:rsid w:val="001B578D"/>
    <w:rsid w:val="001C0595"/>
    <w:rsid w:val="001C0CC1"/>
    <w:rsid w:val="001C1F1F"/>
    <w:rsid w:val="001C4422"/>
    <w:rsid w:val="001C4600"/>
    <w:rsid w:val="001C5818"/>
    <w:rsid w:val="001C5B0F"/>
    <w:rsid w:val="001D11D3"/>
    <w:rsid w:val="001D135D"/>
    <w:rsid w:val="001E3D2D"/>
    <w:rsid w:val="001E3EC3"/>
    <w:rsid w:val="001E50EA"/>
    <w:rsid w:val="001E5BC4"/>
    <w:rsid w:val="001E6428"/>
    <w:rsid w:val="001F059F"/>
    <w:rsid w:val="001F2619"/>
    <w:rsid w:val="001F3322"/>
    <w:rsid w:val="00212264"/>
    <w:rsid w:val="002134A8"/>
    <w:rsid w:val="00216F0B"/>
    <w:rsid w:val="0022278C"/>
    <w:rsid w:val="00223AD4"/>
    <w:rsid w:val="002263BF"/>
    <w:rsid w:val="00230277"/>
    <w:rsid w:val="00244A50"/>
    <w:rsid w:val="00245946"/>
    <w:rsid w:val="002469CA"/>
    <w:rsid w:val="00247489"/>
    <w:rsid w:val="002475F6"/>
    <w:rsid w:val="00251CAD"/>
    <w:rsid w:val="002555C9"/>
    <w:rsid w:val="00261880"/>
    <w:rsid w:val="00264CA0"/>
    <w:rsid w:val="002727A7"/>
    <w:rsid w:val="00287BEB"/>
    <w:rsid w:val="00290364"/>
    <w:rsid w:val="00291B3C"/>
    <w:rsid w:val="00291F11"/>
    <w:rsid w:val="0029792A"/>
    <w:rsid w:val="002A1920"/>
    <w:rsid w:val="002A377A"/>
    <w:rsid w:val="002A3BDA"/>
    <w:rsid w:val="002A5172"/>
    <w:rsid w:val="002A5437"/>
    <w:rsid w:val="002A5D30"/>
    <w:rsid w:val="002B0695"/>
    <w:rsid w:val="002B22E3"/>
    <w:rsid w:val="002B6622"/>
    <w:rsid w:val="002C239B"/>
    <w:rsid w:val="002D1363"/>
    <w:rsid w:val="002D2F88"/>
    <w:rsid w:val="002D7191"/>
    <w:rsid w:val="002E5746"/>
    <w:rsid w:val="002F0BAF"/>
    <w:rsid w:val="0030561F"/>
    <w:rsid w:val="00306115"/>
    <w:rsid w:val="0031241A"/>
    <w:rsid w:val="003155DD"/>
    <w:rsid w:val="0031686D"/>
    <w:rsid w:val="003220B5"/>
    <w:rsid w:val="003252DA"/>
    <w:rsid w:val="00334040"/>
    <w:rsid w:val="003354A5"/>
    <w:rsid w:val="003413C6"/>
    <w:rsid w:val="00341714"/>
    <w:rsid w:val="003418B9"/>
    <w:rsid w:val="003427AB"/>
    <w:rsid w:val="0035010B"/>
    <w:rsid w:val="00351056"/>
    <w:rsid w:val="003541F5"/>
    <w:rsid w:val="00357D3F"/>
    <w:rsid w:val="00360380"/>
    <w:rsid w:val="00361385"/>
    <w:rsid w:val="00361FBD"/>
    <w:rsid w:val="003768E0"/>
    <w:rsid w:val="00376B8D"/>
    <w:rsid w:val="00384441"/>
    <w:rsid w:val="00390513"/>
    <w:rsid w:val="00396C36"/>
    <w:rsid w:val="00397C70"/>
    <w:rsid w:val="00397E03"/>
    <w:rsid w:val="003A2AFB"/>
    <w:rsid w:val="003A564D"/>
    <w:rsid w:val="003A7552"/>
    <w:rsid w:val="003B07E1"/>
    <w:rsid w:val="003B0BA3"/>
    <w:rsid w:val="003B0ED2"/>
    <w:rsid w:val="003B1746"/>
    <w:rsid w:val="003B3A87"/>
    <w:rsid w:val="003B5540"/>
    <w:rsid w:val="003B6605"/>
    <w:rsid w:val="003C0425"/>
    <w:rsid w:val="003C102E"/>
    <w:rsid w:val="003C2119"/>
    <w:rsid w:val="003C5CC4"/>
    <w:rsid w:val="003E6F3A"/>
    <w:rsid w:val="003F22BB"/>
    <w:rsid w:val="00414230"/>
    <w:rsid w:val="00420EE0"/>
    <w:rsid w:val="00423C77"/>
    <w:rsid w:val="00425C1C"/>
    <w:rsid w:val="00432FC3"/>
    <w:rsid w:val="004339D9"/>
    <w:rsid w:val="00433B45"/>
    <w:rsid w:val="00434713"/>
    <w:rsid w:val="004355CB"/>
    <w:rsid w:val="004405A8"/>
    <w:rsid w:val="004433D2"/>
    <w:rsid w:val="00450957"/>
    <w:rsid w:val="00452A7C"/>
    <w:rsid w:val="004538A6"/>
    <w:rsid w:val="00465853"/>
    <w:rsid w:val="0047208E"/>
    <w:rsid w:val="00473479"/>
    <w:rsid w:val="004758E2"/>
    <w:rsid w:val="00475D0D"/>
    <w:rsid w:val="00480DFD"/>
    <w:rsid w:val="004825F1"/>
    <w:rsid w:val="00486037"/>
    <w:rsid w:val="00486C27"/>
    <w:rsid w:val="00494136"/>
    <w:rsid w:val="00496CDA"/>
    <w:rsid w:val="004A1005"/>
    <w:rsid w:val="004A4D35"/>
    <w:rsid w:val="004A6367"/>
    <w:rsid w:val="004A7404"/>
    <w:rsid w:val="004B0596"/>
    <w:rsid w:val="004B4AEF"/>
    <w:rsid w:val="004B5B8E"/>
    <w:rsid w:val="004C54B9"/>
    <w:rsid w:val="004C6590"/>
    <w:rsid w:val="004C7012"/>
    <w:rsid w:val="004D62AB"/>
    <w:rsid w:val="004E0F32"/>
    <w:rsid w:val="004F15E0"/>
    <w:rsid w:val="004F1D22"/>
    <w:rsid w:val="004F5500"/>
    <w:rsid w:val="00510975"/>
    <w:rsid w:val="0051143F"/>
    <w:rsid w:val="0051756F"/>
    <w:rsid w:val="00523659"/>
    <w:rsid w:val="00525FA7"/>
    <w:rsid w:val="0052690E"/>
    <w:rsid w:val="0053427A"/>
    <w:rsid w:val="00541D6C"/>
    <w:rsid w:val="00542694"/>
    <w:rsid w:val="00542B31"/>
    <w:rsid w:val="005461F7"/>
    <w:rsid w:val="00556170"/>
    <w:rsid w:val="00561B85"/>
    <w:rsid w:val="005632CC"/>
    <w:rsid w:val="00564242"/>
    <w:rsid w:val="0056449E"/>
    <w:rsid w:val="0057079F"/>
    <w:rsid w:val="00573E88"/>
    <w:rsid w:val="0057405F"/>
    <w:rsid w:val="00575A1F"/>
    <w:rsid w:val="005775E5"/>
    <w:rsid w:val="005778DA"/>
    <w:rsid w:val="0058211A"/>
    <w:rsid w:val="00587B97"/>
    <w:rsid w:val="005921D2"/>
    <w:rsid w:val="00593FB6"/>
    <w:rsid w:val="005A1A47"/>
    <w:rsid w:val="005A20E9"/>
    <w:rsid w:val="005A41AA"/>
    <w:rsid w:val="005A7EF5"/>
    <w:rsid w:val="005B2B24"/>
    <w:rsid w:val="005B4E64"/>
    <w:rsid w:val="005B5D9C"/>
    <w:rsid w:val="005B66D3"/>
    <w:rsid w:val="005B78BD"/>
    <w:rsid w:val="005C72EA"/>
    <w:rsid w:val="005D03CC"/>
    <w:rsid w:val="005D2630"/>
    <w:rsid w:val="005D5897"/>
    <w:rsid w:val="005F381F"/>
    <w:rsid w:val="00600192"/>
    <w:rsid w:val="0060381D"/>
    <w:rsid w:val="00605C0B"/>
    <w:rsid w:val="006069F9"/>
    <w:rsid w:val="00607D4C"/>
    <w:rsid w:val="00607F56"/>
    <w:rsid w:val="006102EC"/>
    <w:rsid w:val="00611D93"/>
    <w:rsid w:val="006132F0"/>
    <w:rsid w:val="0062067F"/>
    <w:rsid w:val="00621979"/>
    <w:rsid w:val="00623220"/>
    <w:rsid w:val="006305CB"/>
    <w:rsid w:val="006332FC"/>
    <w:rsid w:val="00633614"/>
    <w:rsid w:val="00636306"/>
    <w:rsid w:val="00642D37"/>
    <w:rsid w:val="00646AC7"/>
    <w:rsid w:val="006538EB"/>
    <w:rsid w:val="00655D28"/>
    <w:rsid w:val="00662F15"/>
    <w:rsid w:val="00666FF9"/>
    <w:rsid w:val="00670A4D"/>
    <w:rsid w:val="00674796"/>
    <w:rsid w:val="00675D37"/>
    <w:rsid w:val="0067680F"/>
    <w:rsid w:val="00683BD6"/>
    <w:rsid w:val="00683C1A"/>
    <w:rsid w:val="006B0343"/>
    <w:rsid w:val="006B28C8"/>
    <w:rsid w:val="006B5BB5"/>
    <w:rsid w:val="006C0B82"/>
    <w:rsid w:val="006C2A2D"/>
    <w:rsid w:val="006C7B8B"/>
    <w:rsid w:val="006D2569"/>
    <w:rsid w:val="006D491D"/>
    <w:rsid w:val="006D741E"/>
    <w:rsid w:val="006E1703"/>
    <w:rsid w:val="006E1F93"/>
    <w:rsid w:val="006E4BF6"/>
    <w:rsid w:val="006E5805"/>
    <w:rsid w:val="006F65D0"/>
    <w:rsid w:val="006F6F98"/>
    <w:rsid w:val="007017AC"/>
    <w:rsid w:val="007026B0"/>
    <w:rsid w:val="00704417"/>
    <w:rsid w:val="00704FFA"/>
    <w:rsid w:val="00706F2B"/>
    <w:rsid w:val="00707E5A"/>
    <w:rsid w:val="00713398"/>
    <w:rsid w:val="00713DA7"/>
    <w:rsid w:val="00720B48"/>
    <w:rsid w:val="00726E92"/>
    <w:rsid w:val="00731474"/>
    <w:rsid w:val="00734F98"/>
    <w:rsid w:val="00735D94"/>
    <w:rsid w:val="00735EB0"/>
    <w:rsid w:val="00743674"/>
    <w:rsid w:val="007438F0"/>
    <w:rsid w:val="0075030B"/>
    <w:rsid w:val="00752929"/>
    <w:rsid w:val="007579D7"/>
    <w:rsid w:val="007626DE"/>
    <w:rsid w:val="007643F6"/>
    <w:rsid w:val="0076743B"/>
    <w:rsid w:val="00770738"/>
    <w:rsid w:val="00774EFF"/>
    <w:rsid w:val="00774F65"/>
    <w:rsid w:val="00775B77"/>
    <w:rsid w:val="00777C56"/>
    <w:rsid w:val="0078129F"/>
    <w:rsid w:val="00782625"/>
    <w:rsid w:val="007826EE"/>
    <w:rsid w:val="00783E7C"/>
    <w:rsid w:val="00787495"/>
    <w:rsid w:val="00791358"/>
    <w:rsid w:val="00792941"/>
    <w:rsid w:val="00794102"/>
    <w:rsid w:val="00795E02"/>
    <w:rsid w:val="007A0722"/>
    <w:rsid w:val="007A10D7"/>
    <w:rsid w:val="007A227F"/>
    <w:rsid w:val="007A2AF0"/>
    <w:rsid w:val="007A3434"/>
    <w:rsid w:val="007A5183"/>
    <w:rsid w:val="007B6D2A"/>
    <w:rsid w:val="007C02CB"/>
    <w:rsid w:val="007C0CDD"/>
    <w:rsid w:val="007C217B"/>
    <w:rsid w:val="007C27FC"/>
    <w:rsid w:val="007C5A0C"/>
    <w:rsid w:val="007C6B64"/>
    <w:rsid w:val="007D404E"/>
    <w:rsid w:val="007D6E7E"/>
    <w:rsid w:val="007E6FD1"/>
    <w:rsid w:val="007F2BAA"/>
    <w:rsid w:val="007F5433"/>
    <w:rsid w:val="007F5B25"/>
    <w:rsid w:val="007F796C"/>
    <w:rsid w:val="008068B3"/>
    <w:rsid w:val="008109CE"/>
    <w:rsid w:val="008144A8"/>
    <w:rsid w:val="008152D7"/>
    <w:rsid w:val="00824569"/>
    <w:rsid w:val="008268CC"/>
    <w:rsid w:val="0083099C"/>
    <w:rsid w:val="0083264F"/>
    <w:rsid w:val="00841646"/>
    <w:rsid w:val="008416D0"/>
    <w:rsid w:val="008464D3"/>
    <w:rsid w:val="00847C93"/>
    <w:rsid w:val="00850E46"/>
    <w:rsid w:val="00853D48"/>
    <w:rsid w:val="00855A42"/>
    <w:rsid w:val="008573FC"/>
    <w:rsid w:val="00861E47"/>
    <w:rsid w:val="00863D6B"/>
    <w:rsid w:val="00866455"/>
    <w:rsid w:val="008664D2"/>
    <w:rsid w:val="008736B0"/>
    <w:rsid w:val="00892916"/>
    <w:rsid w:val="008A15FE"/>
    <w:rsid w:val="008A22D3"/>
    <w:rsid w:val="008B2507"/>
    <w:rsid w:val="008B3A1B"/>
    <w:rsid w:val="008B42E9"/>
    <w:rsid w:val="008B53EB"/>
    <w:rsid w:val="008B60BC"/>
    <w:rsid w:val="008B668F"/>
    <w:rsid w:val="008C0BEF"/>
    <w:rsid w:val="008C2D0A"/>
    <w:rsid w:val="008C5329"/>
    <w:rsid w:val="008C5C6C"/>
    <w:rsid w:val="008C615E"/>
    <w:rsid w:val="008C6C4D"/>
    <w:rsid w:val="008C7EE4"/>
    <w:rsid w:val="008D1640"/>
    <w:rsid w:val="008D5513"/>
    <w:rsid w:val="008D5682"/>
    <w:rsid w:val="008D5F47"/>
    <w:rsid w:val="008D6EB4"/>
    <w:rsid w:val="008E517C"/>
    <w:rsid w:val="008E698D"/>
    <w:rsid w:val="008F5949"/>
    <w:rsid w:val="008F64CA"/>
    <w:rsid w:val="0090216D"/>
    <w:rsid w:val="0090717B"/>
    <w:rsid w:val="00907AEC"/>
    <w:rsid w:val="00910798"/>
    <w:rsid w:val="00910C5B"/>
    <w:rsid w:val="0091649D"/>
    <w:rsid w:val="00916591"/>
    <w:rsid w:val="00917C27"/>
    <w:rsid w:val="009239A6"/>
    <w:rsid w:val="00933C21"/>
    <w:rsid w:val="00935214"/>
    <w:rsid w:val="0093587F"/>
    <w:rsid w:val="00940CA2"/>
    <w:rsid w:val="0094467D"/>
    <w:rsid w:val="00945967"/>
    <w:rsid w:val="009468F6"/>
    <w:rsid w:val="00952143"/>
    <w:rsid w:val="00960AB7"/>
    <w:rsid w:val="00960B80"/>
    <w:rsid w:val="0096576F"/>
    <w:rsid w:val="009719F8"/>
    <w:rsid w:val="00972805"/>
    <w:rsid w:val="00975CFE"/>
    <w:rsid w:val="009770B7"/>
    <w:rsid w:val="00977BB2"/>
    <w:rsid w:val="0098232B"/>
    <w:rsid w:val="00985EF6"/>
    <w:rsid w:val="00991D67"/>
    <w:rsid w:val="009959C9"/>
    <w:rsid w:val="00997B84"/>
    <w:rsid w:val="009A1B5B"/>
    <w:rsid w:val="009A3725"/>
    <w:rsid w:val="009A5A7F"/>
    <w:rsid w:val="009A7A47"/>
    <w:rsid w:val="009B04BE"/>
    <w:rsid w:val="009B328E"/>
    <w:rsid w:val="009B38A1"/>
    <w:rsid w:val="009B63ED"/>
    <w:rsid w:val="009C3D7D"/>
    <w:rsid w:val="009C4BFA"/>
    <w:rsid w:val="009C6729"/>
    <w:rsid w:val="009D4273"/>
    <w:rsid w:val="009E0427"/>
    <w:rsid w:val="009F3F83"/>
    <w:rsid w:val="009F45CB"/>
    <w:rsid w:val="00A0108D"/>
    <w:rsid w:val="00A0703E"/>
    <w:rsid w:val="00A10942"/>
    <w:rsid w:val="00A16598"/>
    <w:rsid w:val="00A25208"/>
    <w:rsid w:val="00A26162"/>
    <w:rsid w:val="00A42C80"/>
    <w:rsid w:val="00A44124"/>
    <w:rsid w:val="00A60866"/>
    <w:rsid w:val="00A618D9"/>
    <w:rsid w:val="00A62AF0"/>
    <w:rsid w:val="00A638CB"/>
    <w:rsid w:val="00A63C79"/>
    <w:rsid w:val="00A7034C"/>
    <w:rsid w:val="00A71B3B"/>
    <w:rsid w:val="00A731E0"/>
    <w:rsid w:val="00A75F7F"/>
    <w:rsid w:val="00A770D6"/>
    <w:rsid w:val="00A86C6B"/>
    <w:rsid w:val="00A924EF"/>
    <w:rsid w:val="00A95B30"/>
    <w:rsid w:val="00A96265"/>
    <w:rsid w:val="00A97642"/>
    <w:rsid w:val="00AA53F6"/>
    <w:rsid w:val="00AA5ED3"/>
    <w:rsid w:val="00AD0C81"/>
    <w:rsid w:val="00AE0762"/>
    <w:rsid w:val="00AE3488"/>
    <w:rsid w:val="00AF0105"/>
    <w:rsid w:val="00AF1293"/>
    <w:rsid w:val="00AF5A26"/>
    <w:rsid w:val="00AF6575"/>
    <w:rsid w:val="00AF6C9F"/>
    <w:rsid w:val="00B03AF9"/>
    <w:rsid w:val="00B0615C"/>
    <w:rsid w:val="00B14A8E"/>
    <w:rsid w:val="00B156A2"/>
    <w:rsid w:val="00B20551"/>
    <w:rsid w:val="00B22796"/>
    <w:rsid w:val="00B35B91"/>
    <w:rsid w:val="00B37A22"/>
    <w:rsid w:val="00B407EA"/>
    <w:rsid w:val="00B45869"/>
    <w:rsid w:val="00B5009E"/>
    <w:rsid w:val="00B50974"/>
    <w:rsid w:val="00B50CA4"/>
    <w:rsid w:val="00B55605"/>
    <w:rsid w:val="00B56C7E"/>
    <w:rsid w:val="00B57F85"/>
    <w:rsid w:val="00B62FF1"/>
    <w:rsid w:val="00B670DF"/>
    <w:rsid w:val="00B67AF8"/>
    <w:rsid w:val="00B70C49"/>
    <w:rsid w:val="00B74E3E"/>
    <w:rsid w:val="00B8035A"/>
    <w:rsid w:val="00B82FE8"/>
    <w:rsid w:val="00B8350C"/>
    <w:rsid w:val="00B913FF"/>
    <w:rsid w:val="00B93290"/>
    <w:rsid w:val="00B952C5"/>
    <w:rsid w:val="00B95B80"/>
    <w:rsid w:val="00B9629C"/>
    <w:rsid w:val="00B974CF"/>
    <w:rsid w:val="00BA172B"/>
    <w:rsid w:val="00BA6260"/>
    <w:rsid w:val="00BA7068"/>
    <w:rsid w:val="00BB075D"/>
    <w:rsid w:val="00BB3024"/>
    <w:rsid w:val="00BB334C"/>
    <w:rsid w:val="00BB4CC7"/>
    <w:rsid w:val="00BB79AE"/>
    <w:rsid w:val="00BC014F"/>
    <w:rsid w:val="00BC1B8E"/>
    <w:rsid w:val="00BC2753"/>
    <w:rsid w:val="00BC6815"/>
    <w:rsid w:val="00BD3ECD"/>
    <w:rsid w:val="00BD4483"/>
    <w:rsid w:val="00BD4C7A"/>
    <w:rsid w:val="00BD72A9"/>
    <w:rsid w:val="00BE036B"/>
    <w:rsid w:val="00BE22F4"/>
    <w:rsid w:val="00C0099A"/>
    <w:rsid w:val="00C10C7E"/>
    <w:rsid w:val="00C10F0A"/>
    <w:rsid w:val="00C2195A"/>
    <w:rsid w:val="00C22249"/>
    <w:rsid w:val="00C22BA6"/>
    <w:rsid w:val="00C242E4"/>
    <w:rsid w:val="00C37FA5"/>
    <w:rsid w:val="00C44A98"/>
    <w:rsid w:val="00C534FE"/>
    <w:rsid w:val="00C54683"/>
    <w:rsid w:val="00C547BD"/>
    <w:rsid w:val="00C566E5"/>
    <w:rsid w:val="00C57561"/>
    <w:rsid w:val="00C57641"/>
    <w:rsid w:val="00C57D54"/>
    <w:rsid w:val="00C60621"/>
    <w:rsid w:val="00C60D27"/>
    <w:rsid w:val="00C6205A"/>
    <w:rsid w:val="00C635B5"/>
    <w:rsid w:val="00C728C0"/>
    <w:rsid w:val="00C739A5"/>
    <w:rsid w:val="00C91CBF"/>
    <w:rsid w:val="00C92AC9"/>
    <w:rsid w:val="00C96FAD"/>
    <w:rsid w:val="00CA0AFD"/>
    <w:rsid w:val="00CA3430"/>
    <w:rsid w:val="00CA3B3B"/>
    <w:rsid w:val="00CA41B0"/>
    <w:rsid w:val="00CA5AC4"/>
    <w:rsid w:val="00CA6F33"/>
    <w:rsid w:val="00CC63B9"/>
    <w:rsid w:val="00CC7A33"/>
    <w:rsid w:val="00CD53C3"/>
    <w:rsid w:val="00CD56EA"/>
    <w:rsid w:val="00CE3599"/>
    <w:rsid w:val="00CE5C2D"/>
    <w:rsid w:val="00CE6756"/>
    <w:rsid w:val="00CE71C2"/>
    <w:rsid w:val="00CF2C87"/>
    <w:rsid w:val="00CF7FFB"/>
    <w:rsid w:val="00D00213"/>
    <w:rsid w:val="00D008DD"/>
    <w:rsid w:val="00D02F04"/>
    <w:rsid w:val="00D03B98"/>
    <w:rsid w:val="00D0461E"/>
    <w:rsid w:val="00D05512"/>
    <w:rsid w:val="00D14246"/>
    <w:rsid w:val="00D15195"/>
    <w:rsid w:val="00D16A81"/>
    <w:rsid w:val="00D16D2B"/>
    <w:rsid w:val="00D16D76"/>
    <w:rsid w:val="00D21744"/>
    <w:rsid w:val="00D239D6"/>
    <w:rsid w:val="00D23C62"/>
    <w:rsid w:val="00D24165"/>
    <w:rsid w:val="00D24A64"/>
    <w:rsid w:val="00D24D56"/>
    <w:rsid w:val="00D27524"/>
    <w:rsid w:val="00D278DE"/>
    <w:rsid w:val="00D31D78"/>
    <w:rsid w:val="00D4402D"/>
    <w:rsid w:val="00D51BF3"/>
    <w:rsid w:val="00D64B7C"/>
    <w:rsid w:val="00D66FA6"/>
    <w:rsid w:val="00D7313D"/>
    <w:rsid w:val="00D74E95"/>
    <w:rsid w:val="00D762CA"/>
    <w:rsid w:val="00D8395C"/>
    <w:rsid w:val="00D85265"/>
    <w:rsid w:val="00D86FC1"/>
    <w:rsid w:val="00D902DF"/>
    <w:rsid w:val="00D903EE"/>
    <w:rsid w:val="00D90B2F"/>
    <w:rsid w:val="00D914D9"/>
    <w:rsid w:val="00D9392B"/>
    <w:rsid w:val="00D945BD"/>
    <w:rsid w:val="00D95D51"/>
    <w:rsid w:val="00D96EF6"/>
    <w:rsid w:val="00DA5321"/>
    <w:rsid w:val="00DA5576"/>
    <w:rsid w:val="00DA68AC"/>
    <w:rsid w:val="00DA72C0"/>
    <w:rsid w:val="00DB3D87"/>
    <w:rsid w:val="00DB5ACB"/>
    <w:rsid w:val="00DB63D2"/>
    <w:rsid w:val="00DC1247"/>
    <w:rsid w:val="00DC1E99"/>
    <w:rsid w:val="00DC6DD8"/>
    <w:rsid w:val="00DD24AA"/>
    <w:rsid w:val="00DD26AE"/>
    <w:rsid w:val="00DD3C80"/>
    <w:rsid w:val="00DD6F51"/>
    <w:rsid w:val="00E0090B"/>
    <w:rsid w:val="00E00E0D"/>
    <w:rsid w:val="00E033D0"/>
    <w:rsid w:val="00E03A01"/>
    <w:rsid w:val="00E06292"/>
    <w:rsid w:val="00E2522F"/>
    <w:rsid w:val="00E25D26"/>
    <w:rsid w:val="00E25DCC"/>
    <w:rsid w:val="00E25DDB"/>
    <w:rsid w:val="00E27A9C"/>
    <w:rsid w:val="00E30437"/>
    <w:rsid w:val="00E34A9F"/>
    <w:rsid w:val="00E4480B"/>
    <w:rsid w:val="00E45B2F"/>
    <w:rsid w:val="00E46BF4"/>
    <w:rsid w:val="00E54D35"/>
    <w:rsid w:val="00E565F7"/>
    <w:rsid w:val="00E57508"/>
    <w:rsid w:val="00E57B75"/>
    <w:rsid w:val="00E57DBF"/>
    <w:rsid w:val="00E61267"/>
    <w:rsid w:val="00E613F5"/>
    <w:rsid w:val="00E7270F"/>
    <w:rsid w:val="00E8079A"/>
    <w:rsid w:val="00E86FFF"/>
    <w:rsid w:val="00E872CE"/>
    <w:rsid w:val="00E906D1"/>
    <w:rsid w:val="00E93718"/>
    <w:rsid w:val="00E93F6A"/>
    <w:rsid w:val="00E94C15"/>
    <w:rsid w:val="00E965A6"/>
    <w:rsid w:val="00EA02DB"/>
    <w:rsid w:val="00EA0BE5"/>
    <w:rsid w:val="00EA38F3"/>
    <w:rsid w:val="00EA5B2D"/>
    <w:rsid w:val="00EB1153"/>
    <w:rsid w:val="00EB2270"/>
    <w:rsid w:val="00EB64F3"/>
    <w:rsid w:val="00EC3872"/>
    <w:rsid w:val="00EC6E69"/>
    <w:rsid w:val="00ED2812"/>
    <w:rsid w:val="00ED3DE8"/>
    <w:rsid w:val="00ED7F2A"/>
    <w:rsid w:val="00EE1278"/>
    <w:rsid w:val="00EE2D0C"/>
    <w:rsid w:val="00EF656D"/>
    <w:rsid w:val="00F06153"/>
    <w:rsid w:val="00F20B51"/>
    <w:rsid w:val="00F227BD"/>
    <w:rsid w:val="00F22D25"/>
    <w:rsid w:val="00F230B5"/>
    <w:rsid w:val="00F24463"/>
    <w:rsid w:val="00F26B49"/>
    <w:rsid w:val="00F30725"/>
    <w:rsid w:val="00F32DF6"/>
    <w:rsid w:val="00F40AE8"/>
    <w:rsid w:val="00F44E5E"/>
    <w:rsid w:val="00F45FE7"/>
    <w:rsid w:val="00F6553C"/>
    <w:rsid w:val="00F719A3"/>
    <w:rsid w:val="00F71AC5"/>
    <w:rsid w:val="00F73C03"/>
    <w:rsid w:val="00F80B82"/>
    <w:rsid w:val="00F8171F"/>
    <w:rsid w:val="00F81B33"/>
    <w:rsid w:val="00F82032"/>
    <w:rsid w:val="00F915EF"/>
    <w:rsid w:val="00F949CD"/>
    <w:rsid w:val="00F965AB"/>
    <w:rsid w:val="00FA0E17"/>
    <w:rsid w:val="00FA6F91"/>
    <w:rsid w:val="00FB62E4"/>
    <w:rsid w:val="00FC0CB9"/>
    <w:rsid w:val="00FC2843"/>
    <w:rsid w:val="00FC59EE"/>
    <w:rsid w:val="00FC6D36"/>
    <w:rsid w:val="00FC7427"/>
    <w:rsid w:val="00FE0786"/>
    <w:rsid w:val="00FE31D5"/>
    <w:rsid w:val="00FE4284"/>
    <w:rsid w:val="00FE5FE8"/>
    <w:rsid w:val="00FE60E3"/>
    <w:rsid w:val="00FF109C"/>
    <w:rsid w:val="00FF6E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5BD172"/>
  <w15:docId w15:val="{F513F989-BE7B-4DD2-87F1-3C3F362E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2BAA"/>
    <w:pPr>
      <w:spacing w:after="200" w:line="276" w:lineRule="auto"/>
    </w:pPr>
    <w:rPr>
      <w:rFonts w:eastAsia="Times New Roman"/>
      <w:sz w:val="22"/>
      <w:szCs w:val="22"/>
      <w:lang w:eastAsia="en-US"/>
    </w:rPr>
  </w:style>
  <w:style w:type="paragraph" w:styleId="Nadpis3">
    <w:name w:val="heading 3"/>
    <w:basedOn w:val="Normln"/>
    <w:link w:val="Nadpis3Char"/>
    <w:uiPriority w:val="99"/>
    <w:qFormat/>
    <w:rsid w:val="0051756F"/>
    <w:pPr>
      <w:spacing w:before="100" w:beforeAutospacing="1" w:after="100" w:afterAutospacing="1" w:line="240" w:lineRule="auto"/>
      <w:outlineLvl w:val="2"/>
    </w:pPr>
    <w:rPr>
      <w:rFonts w:ascii="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51756F"/>
    <w:rPr>
      <w:rFonts w:ascii="Times New Roman" w:hAnsi="Times New Roman" w:cs="Times New Roman"/>
      <w:b/>
      <w:bCs/>
      <w:sz w:val="27"/>
      <w:szCs w:val="27"/>
      <w:lang w:eastAsia="cs-CZ"/>
    </w:rPr>
  </w:style>
  <w:style w:type="paragraph" w:styleId="Normlnweb">
    <w:name w:val="Normal (Web)"/>
    <w:basedOn w:val="Normln"/>
    <w:uiPriority w:val="99"/>
    <w:rsid w:val="007F2BAA"/>
    <w:pPr>
      <w:spacing w:before="100" w:beforeAutospacing="1" w:after="100" w:afterAutospacing="1" w:line="240" w:lineRule="auto"/>
    </w:pPr>
    <w:rPr>
      <w:rFonts w:ascii="Times New Roman" w:eastAsia="Calibri" w:hAnsi="Times New Roman"/>
      <w:sz w:val="24"/>
      <w:szCs w:val="24"/>
      <w:lang w:eastAsia="cs-CZ"/>
    </w:rPr>
  </w:style>
  <w:style w:type="character" w:customStyle="1" w:styleId="textexposedshow">
    <w:name w:val="text_exposed_show"/>
    <w:uiPriority w:val="99"/>
    <w:rsid w:val="007F2BAA"/>
    <w:rPr>
      <w:rFonts w:ascii="Times New Roman" w:hAnsi="Times New Roman"/>
    </w:rPr>
  </w:style>
  <w:style w:type="paragraph" w:styleId="Bezmezer">
    <w:name w:val="No Spacing"/>
    <w:uiPriority w:val="1"/>
    <w:qFormat/>
    <w:rsid w:val="007F2BAA"/>
    <w:rPr>
      <w:rFonts w:cs="Calibri"/>
      <w:sz w:val="22"/>
      <w:szCs w:val="22"/>
      <w:lang w:eastAsia="en-US"/>
    </w:rPr>
  </w:style>
  <w:style w:type="character" w:styleId="CittHTML">
    <w:name w:val="HTML Cite"/>
    <w:uiPriority w:val="99"/>
    <w:rsid w:val="007F2BAA"/>
    <w:rPr>
      <w:rFonts w:cs="Times New Roman"/>
      <w:i/>
      <w:iCs/>
    </w:rPr>
  </w:style>
  <w:style w:type="paragraph" w:customStyle="1" w:styleId="Default">
    <w:name w:val="Default"/>
    <w:rsid w:val="007F2BAA"/>
    <w:pPr>
      <w:autoSpaceDE w:val="0"/>
      <w:autoSpaceDN w:val="0"/>
      <w:adjustRightInd w:val="0"/>
    </w:pPr>
    <w:rPr>
      <w:rFonts w:cs="Calibri"/>
      <w:color w:val="000000"/>
      <w:sz w:val="24"/>
      <w:szCs w:val="24"/>
      <w:lang w:eastAsia="en-US"/>
    </w:rPr>
  </w:style>
  <w:style w:type="paragraph" w:styleId="Zhlav">
    <w:name w:val="header"/>
    <w:basedOn w:val="Normln"/>
    <w:link w:val="ZhlavChar"/>
    <w:uiPriority w:val="99"/>
    <w:rsid w:val="00D95D51"/>
    <w:pPr>
      <w:tabs>
        <w:tab w:val="center" w:pos="4536"/>
        <w:tab w:val="right" w:pos="9072"/>
      </w:tabs>
      <w:spacing w:after="0" w:line="240" w:lineRule="auto"/>
    </w:pPr>
  </w:style>
  <w:style w:type="character" w:customStyle="1" w:styleId="ZhlavChar">
    <w:name w:val="Záhlaví Char"/>
    <w:link w:val="Zhlav"/>
    <w:uiPriority w:val="99"/>
    <w:locked/>
    <w:rsid w:val="00D95D51"/>
    <w:rPr>
      <w:rFonts w:ascii="Calibri" w:hAnsi="Calibri" w:cs="Times New Roman"/>
    </w:rPr>
  </w:style>
  <w:style w:type="paragraph" w:styleId="Zpat">
    <w:name w:val="footer"/>
    <w:basedOn w:val="Normln"/>
    <w:link w:val="ZpatChar"/>
    <w:uiPriority w:val="99"/>
    <w:rsid w:val="00D95D51"/>
    <w:pPr>
      <w:tabs>
        <w:tab w:val="center" w:pos="4536"/>
        <w:tab w:val="right" w:pos="9072"/>
      </w:tabs>
      <w:spacing w:after="0" w:line="240" w:lineRule="auto"/>
    </w:pPr>
  </w:style>
  <w:style w:type="character" w:customStyle="1" w:styleId="ZpatChar">
    <w:name w:val="Zápatí Char"/>
    <w:link w:val="Zpat"/>
    <w:uiPriority w:val="99"/>
    <w:locked/>
    <w:rsid w:val="00D95D51"/>
    <w:rPr>
      <w:rFonts w:ascii="Calibri" w:hAnsi="Calibri" w:cs="Times New Roman"/>
    </w:rPr>
  </w:style>
  <w:style w:type="paragraph" w:styleId="Textbubliny">
    <w:name w:val="Balloon Text"/>
    <w:basedOn w:val="Normln"/>
    <w:link w:val="TextbublinyChar"/>
    <w:uiPriority w:val="99"/>
    <w:semiHidden/>
    <w:rsid w:val="00674796"/>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674796"/>
    <w:rPr>
      <w:rFonts w:ascii="Tahoma" w:hAnsi="Tahoma" w:cs="Tahoma"/>
      <w:sz w:val="16"/>
      <w:szCs w:val="16"/>
    </w:rPr>
  </w:style>
  <w:style w:type="paragraph" w:styleId="Odstavecseseznamem">
    <w:name w:val="List Paragraph"/>
    <w:basedOn w:val="Normln"/>
    <w:uiPriority w:val="34"/>
    <w:qFormat/>
    <w:rsid w:val="00DB5ACB"/>
    <w:pPr>
      <w:ind w:left="720"/>
      <w:contextualSpacing/>
    </w:pPr>
  </w:style>
  <w:style w:type="character" w:styleId="Hypertextovodkaz">
    <w:name w:val="Hyperlink"/>
    <w:uiPriority w:val="99"/>
    <w:rsid w:val="00AA5ED3"/>
    <w:rPr>
      <w:rFonts w:cs="Times New Roman"/>
      <w:color w:val="0000FF"/>
      <w:u w:val="single"/>
    </w:rPr>
  </w:style>
  <w:style w:type="paragraph" w:customStyle="1" w:styleId="Bezmezer1">
    <w:name w:val="Bez mezer1"/>
    <w:uiPriority w:val="99"/>
    <w:rsid w:val="00E565F7"/>
    <w:rPr>
      <w:rFonts w:eastAsia="Times New Roman"/>
      <w:sz w:val="22"/>
      <w:szCs w:val="22"/>
      <w:lang w:eastAsia="en-US"/>
    </w:rPr>
  </w:style>
  <w:style w:type="character" w:styleId="Siln">
    <w:name w:val="Strong"/>
    <w:uiPriority w:val="22"/>
    <w:qFormat/>
    <w:rsid w:val="009C3D7D"/>
    <w:rPr>
      <w:rFonts w:cs="Times New Roman"/>
      <w:b/>
      <w:bCs/>
    </w:rPr>
  </w:style>
  <w:style w:type="paragraph" w:styleId="Obsah2">
    <w:name w:val="toc 2"/>
    <w:basedOn w:val="Normln"/>
    <w:next w:val="Normln"/>
    <w:autoRedefine/>
    <w:locked/>
    <w:rsid w:val="00C22BA6"/>
    <w:pPr>
      <w:ind w:left="220"/>
    </w:pPr>
  </w:style>
  <w:style w:type="paragraph" w:styleId="Obsah3">
    <w:name w:val="toc 3"/>
    <w:basedOn w:val="Normln"/>
    <w:next w:val="Normln"/>
    <w:autoRedefine/>
    <w:locked/>
    <w:rsid w:val="00C22BA6"/>
    <w:pPr>
      <w:ind w:left="440"/>
    </w:pPr>
  </w:style>
  <w:style w:type="paragraph" w:styleId="Obsah4">
    <w:name w:val="toc 4"/>
    <w:basedOn w:val="Normln"/>
    <w:next w:val="Normln"/>
    <w:autoRedefine/>
    <w:locked/>
    <w:rsid w:val="00C22BA6"/>
    <w:pPr>
      <w:ind w:left="660"/>
    </w:pPr>
  </w:style>
  <w:style w:type="paragraph" w:styleId="Obsah5">
    <w:name w:val="toc 5"/>
    <w:basedOn w:val="Normln"/>
    <w:next w:val="Normln"/>
    <w:autoRedefine/>
    <w:locked/>
    <w:rsid w:val="00C22BA6"/>
    <w:pPr>
      <w:ind w:left="880"/>
    </w:pPr>
  </w:style>
  <w:style w:type="paragraph" w:styleId="Obsah1">
    <w:name w:val="toc 1"/>
    <w:basedOn w:val="Normln"/>
    <w:next w:val="Normln"/>
    <w:autoRedefine/>
    <w:locked/>
    <w:rsid w:val="00C22BA6"/>
    <w:rPr>
      <w:sz w:val="24"/>
      <w:lang w:eastAsia="cs-CZ"/>
    </w:rPr>
  </w:style>
  <w:style w:type="paragraph" w:customStyle="1" w:styleId="-wm-msonospacing">
    <w:name w:val="-wm-msonospacing"/>
    <w:basedOn w:val="Normln"/>
    <w:rsid w:val="007A2AF0"/>
    <w:pPr>
      <w:spacing w:before="100" w:beforeAutospacing="1" w:after="100" w:afterAutospacing="1" w:line="240" w:lineRule="auto"/>
    </w:pPr>
    <w:rPr>
      <w:rFonts w:ascii="Times New Roman" w:hAnsi="Times New Roman"/>
      <w:sz w:val="24"/>
      <w:szCs w:val="24"/>
      <w:lang w:eastAsia="cs-CZ"/>
    </w:rPr>
  </w:style>
  <w:style w:type="paragraph" w:customStyle="1" w:styleId="-wm-msonormal">
    <w:name w:val="-wm-msonormal"/>
    <w:basedOn w:val="Normln"/>
    <w:rsid w:val="007A2AF0"/>
    <w:pPr>
      <w:spacing w:before="100" w:beforeAutospacing="1" w:after="100" w:afterAutospacing="1" w:line="240" w:lineRule="auto"/>
    </w:pPr>
    <w:rPr>
      <w:rFonts w:ascii="Times New Roman" w:hAnsi="Times New Roman"/>
      <w:sz w:val="24"/>
      <w:szCs w:val="24"/>
      <w:lang w:eastAsia="cs-CZ"/>
    </w:rPr>
  </w:style>
  <w:style w:type="table" w:styleId="Mkatabulky">
    <w:name w:val="Table Grid"/>
    <w:basedOn w:val="Normlntabulka"/>
    <w:uiPriority w:val="39"/>
    <w:locked/>
    <w:rsid w:val="007A2A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listparagraph">
    <w:name w:val="-wm-msolistparagraph"/>
    <w:basedOn w:val="Normln"/>
    <w:rsid w:val="0067680F"/>
    <w:pPr>
      <w:spacing w:before="100" w:beforeAutospacing="1" w:after="100" w:afterAutospacing="1" w:line="240" w:lineRule="auto"/>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4790">
      <w:bodyDiv w:val="1"/>
      <w:marLeft w:val="0"/>
      <w:marRight w:val="0"/>
      <w:marTop w:val="0"/>
      <w:marBottom w:val="0"/>
      <w:divBdr>
        <w:top w:val="none" w:sz="0" w:space="0" w:color="auto"/>
        <w:left w:val="none" w:sz="0" w:space="0" w:color="auto"/>
        <w:bottom w:val="none" w:sz="0" w:space="0" w:color="auto"/>
        <w:right w:val="none" w:sz="0" w:space="0" w:color="auto"/>
      </w:divBdr>
    </w:div>
    <w:div w:id="342055197">
      <w:bodyDiv w:val="1"/>
      <w:marLeft w:val="0"/>
      <w:marRight w:val="0"/>
      <w:marTop w:val="0"/>
      <w:marBottom w:val="0"/>
      <w:divBdr>
        <w:top w:val="none" w:sz="0" w:space="0" w:color="auto"/>
        <w:left w:val="none" w:sz="0" w:space="0" w:color="auto"/>
        <w:bottom w:val="none" w:sz="0" w:space="0" w:color="auto"/>
        <w:right w:val="none" w:sz="0" w:space="0" w:color="auto"/>
      </w:divBdr>
      <w:divsChild>
        <w:div w:id="608044956">
          <w:marLeft w:val="0"/>
          <w:marRight w:val="0"/>
          <w:marTop w:val="0"/>
          <w:marBottom w:val="0"/>
          <w:divBdr>
            <w:top w:val="none" w:sz="0" w:space="0" w:color="auto"/>
            <w:left w:val="none" w:sz="0" w:space="0" w:color="auto"/>
            <w:bottom w:val="none" w:sz="0" w:space="0" w:color="auto"/>
            <w:right w:val="none" w:sz="0" w:space="0" w:color="auto"/>
          </w:divBdr>
        </w:div>
      </w:divsChild>
    </w:div>
    <w:div w:id="367533222">
      <w:bodyDiv w:val="1"/>
      <w:marLeft w:val="0"/>
      <w:marRight w:val="0"/>
      <w:marTop w:val="0"/>
      <w:marBottom w:val="0"/>
      <w:divBdr>
        <w:top w:val="none" w:sz="0" w:space="0" w:color="auto"/>
        <w:left w:val="none" w:sz="0" w:space="0" w:color="auto"/>
        <w:bottom w:val="none" w:sz="0" w:space="0" w:color="auto"/>
        <w:right w:val="none" w:sz="0" w:space="0" w:color="auto"/>
      </w:divBdr>
      <w:divsChild>
        <w:div w:id="1023169383">
          <w:marLeft w:val="0"/>
          <w:marRight w:val="0"/>
          <w:marTop w:val="0"/>
          <w:marBottom w:val="0"/>
          <w:divBdr>
            <w:top w:val="none" w:sz="0" w:space="0" w:color="auto"/>
            <w:left w:val="none" w:sz="0" w:space="0" w:color="auto"/>
            <w:bottom w:val="none" w:sz="0" w:space="0" w:color="auto"/>
            <w:right w:val="none" w:sz="0" w:space="0" w:color="auto"/>
          </w:divBdr>
        </w:div>
        <w:div w:id="972097537">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104">
      <w:bodyDiv w:val="1"/>
      <w:marLeft w:val="0"/>
      <w:marRight w:val="0"/>
      <w:marTop w:val="0"/>
      <w:marBottom w:val="0"/>
      <w:divBdr>
        <w:top w:val="none" w:sz="0" w:space="0" w:color="auto"/>
        <w:left w:val="none" w:sz="0" w:space="0" w:color="auto"/>
        <w:bottom w:val="none" w:sz="0" w:space="0" w:color="auto"/>
        <w:right w:val="none" w:sz="0" w:space="0" w:color="auto"/>
      </w:divBdr>
      <w:divsChild>
        <w:div w:id="652563120">
          <w:marLeft w:val="0"/>
          <w:marRight w:val="0"/>
          <w:marTop w:val="0"/>
          <w:marBottom w:val="0"/>
          <w:divBdr>
            <w:top w:val="none" w:sz="0" w:space="0" w:color="auto"/>
            <w:left w:val="none" w:sz="0" w:space="0" w:color="auto"/>
            <w:bottom w:val="none" w:sz="0" w:space="0" w:color="auto"/>
            <w:right w:val="none" w:sz="0" w:space="0" w:color="auto"/>
          </w:divBdr>
        </w:div>
        <w:div w:id="1306157856">
          <w:marLeft w:val="0"/>
          <w:marRight w:val="0"/>
          <w:marTop w:val="0"/>
          <w:marBottom w:val="0"/>
          <w:divBdr>
            <w:top w:val="none" w:sz="0" w:space="0" w:color="auto"/>
            <w:left w:val="none" w:sz="0" w:space="0" w:color="auto"/>
            <w:bottom w:val="none" w:sz="0" w:space="0" w:color="auto"/>
            <w:right w:val="none" w:sz="0" w:space="0" w:color="auto"/>
          </w:divBdr>
        </w:div>
      </w:divsChild>
    </w:div>
    <w:div w:id="627124285">
      <w:bodyDiv w:val="1"/>
      <w:marLeft w:val="0"/>
      <w:marRight w:val="0"/>
      <w:marTop w:val="0"/>
      <w:marBottom w:val="0"/>
      <w:divBdr>
        <w:top w:val="none" w:sz="0" w:space="0" w:color="auto"/>
        <w:left w:val="none" w:sz="0" w:space="0" w:color="auto"/>
        <w:bottom w:val="none" w:sz="0" w:space="0" w:color="auto"/>
        <w:right w:val="none" w:sz="0" w:space="0" w:color="auto"/>
      </w:divBdr>
    </w:div>
    <w:div w:id="760562782">
      <w:bodyDiv w:val="1"/>
      <w:marLeft w:val="0"/>
      <w:marRight w:val="0"/>
      <w:marTop w:val="0"/>
      <w:marBottom w:val="0"/>
      <w:divBdr>
        <w:top w:val="none" w:sz="0" w:space="0" w:color="auto"/>
        <w:left w:val="none" w:sz="0" w:space="0" w:color="auto"/>
        <w:bottom w:val="none" w:sz="0" w:space="0" w:color="auto"/>
        <w:right w:val="none" w:sz="0" w:space="0" w:color="auto"/>
      </w:divBdr>
      <w:divsChild>
        <w:div w:id="662054649">
          <w:blockQuote w:val="1"/>
          <w:marLeft w:val="0"/>
          <w:marRight w:val="0"/>
          <w:marTop w:val="0"/>
          <w:marBottom w:val="0"/>
          <w:divBdr>
            <w:top w:val="none" w:sz="0" w:space="0" w:color="auto"/>
            <w:left w:val="none" w:sz="0" w:space="0" w:color="auto"/>
            <w:bottom w:val="none" w:sz="0" w:space="0" w:color="auto"/>
            <w:right w:val="none" w:sz="0" w:space="0" w:color="auto"/>
          </w:divBdr>
          <w:divsChild>
            <w:div w:id="11449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957">
      <w:bodyDiv w:val="1"/>
      <w:marLeft w:val="0"/>
      <w:marRight w:val="0"/>
      <w:marTop w:val="0"/>
      <w:marBottom w:val="0"/>
      <w:divBdr>
        <w:top w:val="none" w:sz="0" w:space="0" w:color="auto"/>
        <w:left w:val="none" w:sz="0" w:space="0" w:color="auto"/>
        <w:bottom w:val="none" w:sz="0" w:space="0" w:color="auto"/>
        <w:right w:val="none" w:sz="0" w:space="0" w:color="auto"/>
      </w:divBdr>
      <w:divsChild>
        <w:div w:id="751704481">
          <w:marLeft w:val="0"/>
          <w:marRight w:val="0"/>
          <w:marTop w:val="0"/>
          <w:marBottom w:val="0"/>
          <w:divBdr>
            <w:top w:val="none" w:sz="0" w:space="0" w:color="auto"/>
            <w:left w:val="none" w:sz="0" w:space="0" w:color="auto"/>
            <w:bottom w:val="none" w:sz="0" w:space="0" w:color="auto"/>
            <w:right w:val="none" w:sz="0" w:space="0" w:color="auto"/>
          </w:divBdr>
        </w:div>
        <w:div w:id="877473891">
          <w:marLeft w:val="0"/>
          <w:marRight w:val="0"/>
          <w:marTop w:val="0"/>
          <w:marBottom w:val="0"/>
          <w:divBdr>
            <w:top w:val="none" w:sz="0" w:space="0" w:color="auto"/>
            <w:left w:val="none" w:sz="0" w:space="0" w:color="auto"/>
            <w:bottom w:val="none" w:sz="0" w:space="0" w:color="auto"/>
            <w:right w:val="none" w:sz="0" w:space="0" w:color="auto"/>
          </w:divBdr>
        </w:div>
        <w:div w:id="1426223357">
          <w:marLeft w:val="0"/>
          <w:marRight w:val="0"/>
          <w:marTop w:val="0"/>
          <w:marBottom w:val="0"/>
          <w:divBdr>
            <w:top w:val="none" w:sz="0" w:space="0" w:color="auto"/>
            <w:left w:val="none" w:sz="0" w:space="0" w:color="auto"/>
            <w:bottom w:val="none" w:sz="0" w:space="0" w:color="auto"/>
            <w:right w:val="none" w:sz="0" w:space="0" w:color="auto"/>
          </w:divBdr>
        </w:div>
      </w:divsChild>
    </w:div>
    <w:div w:id="913469576">
      <w:bodyDiv w:val="1"/>
      <w:marLeft w:val="0"/>
      <w:marRight w:val="0"/>
      <w:marTop w:val="0"/>
      <w:marBottom w:val="0"/>
      <w:divBdr>
        <w:top w:val="none" w:sz="0" w:space="0" w:color="auto"/>
        <w:left w:val="none" w:sz="0" w:space="0" w:color="auto"/>
        <w:bottom w:val="none" w:sz="0" w:space="0" w:color="auto"/>
        <w:right w:val="none" w:sz="0" w:space="0" w:color="auto"/>
      </w:divBdr>
    </w:div>
    <w:div w:id="1008799659">
      <w:bodyDiv w:val="1"/>
      <w:marLeft w:val="0"/>
      <w:marRight w:val="0"/>
      <w:marTop w:val="0"/>
      <w:marBottom w:val="0"/>
      <w:divBdr>
        <w:top w:val="none" w:sz="0" w:space="0" w:color="auto"/>
        <w:left w:val="none" w:sz="0" w:space="0" w:color="auto"/>
        <w:bottom w:val="none" w:sz="0" w:space="0" w:color="auto"/>
        <w:right w:val="none" w:sz="0" w:space="0" w:color="auto"/>
      </w:divBdr>
    </w:div>
    <w:div w:id="1385642140">
      <w:bodyDiv w:val="1"/>
      <w:marLeft w:val="0"/>
      <w:marRight w:val="0"/>
      <w:marTop w:val="0"/>
      <w:marBottom w:val="0"/>
      <w:divBdr>
        <w:top w:val="none" w:sz="0" w:space="0" w:color="auto"/>
        <w:left w:val="none" w:sz="0" w:space="0" w:color="auto"/>
        <w:bottom w:val="none" w:sz="0" w:space="0" w:color="auto"/>
        <w:right w:val="none" w:sz="0" w:space="0" w:color="auto"/>
      </w:divBdr>
      <w:divsChild>
        <w:div w:id="1149900291">
          <w:marLeft w:val="0"/>
          <w:marRight w:val="0"/>
          <w:marTop w:val="0"/>
          <w:marBottom w:val="0"/>
          <w:divBdr>
            <w:top w:val="none" w:sz="0" w:space="0" w:color="auto"/>
            <w:left w:val="none" w:sz="0" w:space="0" w:color="auto"/>
            <w:bottom w:val="none" w:sz="0" w:space="0" w:color="auto"/>
            <w:right w:val="none" w:sz="0" w:space="0" w:color="auto"/>
          </w:divBdr>
        </w:div>
        <w:div w:id="259921807">
          <w:marLeft w:val="0"/>
          <w:marRight w:val="0"/>
          <w:marTop w:val="0"/>
          <w:marBottom w:val="0"/>
          <w:divBdr>
            <w:top w:val="none" w:sz="0" w:space="0" w:color="auto"/>
            <w:left w:val="none" w:sz="0" w:space="0" w:color="auto"/>
            <w:bottom w:val="none" w:sz="0" w:space="0" w:color="auto"/>
            <w:right w:val="none" w:sz="0" w:space="0" w:color="auto"/>
          </w:divBdr>
        </w:div>
      </w:divsChild>
    </w:div>
    <w:div w:id="1393844704">
      <w:marLeft w:val="0"/>
      <w:marRight w:val="0"/>
      <w:marTop w:val="0"/>
      <w:marBottom w:val="0"/>
      <w:divBdr>
        <w:top w:val="none" w:sz="0" w:space="0" w:color="auto"/>
        <w:left w:val="none" w:sz="0" w:space="0" w:color="auto"/>
        <w:bottom w:val="none" w:sz="0" w:space="0" w:color="auto"/>
        <w:right w:val="none" w:sz="0" w:space="0" w:color="auto"/>
      </w:divBdr>
    </w:div>
    <w:div w:id="1393844708">
      <w:marLeft w:val="0"/>
      <w:marRight w:val="0"/>
      <w:marTop w:val="0"/>
      <w:marBottom w:val="0"/>
      <w:divBdr>
        <w:top w:val="none" w:sz="0" w:space="0" w:color="auto"/>
        <w:left w:val="none" w:sz="0" w:space="0" w:color="auto"/>
        <w:bottom w:val="none" w:sz="0" w:space="0" w:color="auto"/>
        <w:right w:val="none" w:sz="0" w:space="0" w:color="auto"/>
      </w:divBdr>
    </w:div>
    <w:div w:id="1393844709">
      <w:marLeft w:val="0"/>
      <w:marRight w:val="0"/>
      <w:marTop w:val="0"/>
      <w:marBottom w:val="0"/>
      <w:divBdr>
        <w:top w:val="none" w:sz="0" w:space="0" w:color="auto"/>
        <w:left w:val="none" w:sz="0" w:space="0" w:color="auto"/>
        <w:bottom w:val="none" w:sz="0" w:space="0" w:color="auto"/>
        <w:right w:val="none" w:sz="0" w:space="0" w:color="auto"/>
      </w:divBdr>
    </w:div>
    <w:div w:id="1393844715">
      <w:marLeft w:val="0"/>
      <w:marRight w:val="0"/>
      <w:marTop w:val="0"/>
      <w:marBottom w:val="0"/>
      <w:divBdr>
        <w:top w:val="none" w:sz="0" w:space="0" w:color="auto"/>
        <w:left w:val="none" w:sz="0" w:space="0" w:color="auto"/>
        <w:bottom w:val="none" w:sz="0" w:space="0" w:color="auto"/>
        <w:right w:val="none" w:sz="0" w:space="0" w:color="auto"/>
      </w:divBdr>
    </w:div>
    <w:div w:id="1393844716">
      <w:marLeft w:val="0"/>
      <w:marRight w:val="0"/>
      <w:marTop w:val="0"/>
      <w:marBottom w:val="0"/>
      <w:divBdr>
        <w:top w:val="none" w:sz="0" w:space="0" w:color="auto"/>
        <w:left w:val="none" w:sz="0" w:space="0" w:color="auto"/>
        <w:bottom w:val="none" w:sz="0" w:space="0" w:color="auto"/>
        <w:right w:val="none" w:sz="0" w:space="0" w:color="auto"/>
      </w:divBdr>
    </w:div>
    <w:div w:id="1393844723">
      <w:marLeft w:val="0"/>
      <w:marRight w:val="0"/>
      <w:marTop w:val="0"/>
      <w:marBottom w:val="0"/>
      <w:divBdr>
        <w:top w:val="none" w:sz="0" w:space="0" w:color="auto"/>
        <w:left w:val="none" w:sz="0" w:space="0" w:color="auto"/>
        <w:bottom w:val="none" w:sz="0" w:space="0" w:color="auto"/>
        <w:right w:val="none" w:sz="0" w:space="0" w:color="auto"/>
      </w:divBdr>
      <w:divsChild>
        <w:div w:id="1393844746">
          <w:marLeft w:val="0"/>
          <w:marRight w:val="0"/>
          <w:marTop w:val="0"/>
          <w:marBottom w:val="0"/>
          <w:divBdr>
            <w:top w:val="none" w:sz="0" w:space="0" w:color="auto"/>
            <w:left w:val="none" w:sz="0" w:space="0" w:color="auto"/>
            <w:bottom w:val="none" w:sz="0" w:space="0" w:color="auto"/>
            <w:right w:val="none" w:sz="0" w:space="0" w:color="auto"/>
          </w:divBdr>
          <w:divsChild>
            <w:div w:id="1393844755">
              <w:marLeft w:val="0"/>
              <w:marRight w:val="0"/>
              <w:marTop w:val="0"/>
              <w:marBottom w:val="0"/>
              <w:divBdr>
                <w:top w:val="single" w:sz="12" w:space="0" w:color="FFBF00"/>
                <w:left w:val="single" w:sz="12" w:space="0" w:color="FFBF00"/>
                <w:bottom w:val="single" w:sz="2" w:space="0" w:color="FFBF00"/>
                <w:right w:val="single" w:sz="2" w:space="0" w:color="FFBF00"/>
              </w:divBdr>
              <w:divsChild>
                <w:div w:id="1393844756">
                  <w:marLeft w:val="0"/>
                  <w:marRight w:val="0"/>
                  <w:marTop w:val="0"/>
                  <w:marBottom w:val="0"/>
                  <w:divBdr>
                    <w:top w:val="none" w:sz="0" w:space="0" w:color="auto"/>
                    <w:left w:val="none" w:sz="0" w:space="0" w:color="auto"/>
                    <w:bottom w:val="none" w:sz="0" w:space="0" w:color="auto"/>
                    <w:right w:val="none" w:sz="0" w:space="0" w:color="auto"/>
                  </w:divBdr>
                  <w:divsChild>
                    <w:div w:id="1393844722">
                      <w:marLeft w:val="0"/>
                      <w:marRight w:val="0"/>
                      <w:marTop w:val="0"/>
                      <w:marBottom w:val="0"/>
                      <w:divBdr>
                        <w:top w:val="none" w:sz="0" w:space="0" w:color="auto"/>
                        <w:left w:val="none" w:sz="0" w:space="0" w:color="auto"/>
                        <w:bottom w:val="none" w:sz="0" w:space="0" w:color="auto"/>
                        <w:right w:val="none" w:sz="0" w:space="0" w:color="auto"/>
                      </w:divBdr>
                      <w:divsChild>
                        <w:div w:id="1393844747">
                          <w:marLeft w:val="0"/>
                          <w:marRight w:val="0"/>
                          <w:marTop w:val="0"/>
                          <w:marBottom w:val="0"/>
                          <w:divBdr>
                            <w:top w:val="none" w:sz="0" w:space="0" w:color="auto"/>
                            <w:left w:val="none" w:sz="0" w:space="0" w:color="auto"/>
                            <w:bottom w:val="none" w:sz="0" w:space="0" w:color="auto"/>
                            <w:right w:val="none" w:sz="0" w:space="0" w:color="auto"/>
                          </w:divBdr>
                          <w:divsChild>
                            <w:div w:id="1393844738">
                              <w:marLeft w:val="0"/>
                              <w:marRight w:val="0"/>
                              <w:marTop w:val="0"/>
                              <w:marBottom w:val="0"/>
                              <w:divBdr>
                                <w:top w:val="none" w:sz="0" w:space="0" w:color="auto"/>
                                <w:left w:val="none" w:sz="0" w:space="0" w:color="auto"/>
                                <w:bottom w:val="none" w:sz="0" w:space="0" w:color="auto"/>
                                <w:right w:val="none" w:sz="0" w:space="0" w:color="auto"/>
                              </w:divBdr>
                              <w:divsChild>
                                <w:div w:id="1393844711">
                                  <w:marLeft w:val="0"/>
                                  <w:marRight w:val="0"/>
                                  <w:marTop w:val="360"/>
                                  <w:marBottom w:val="0"/>
                                  <w:divBdr>
                                    <w:top w:val="none" w:sz="0" w:space="0" w:color="auto"/>
                                    <w:left w:val="none" w:sz="0" w:space="0" w:color="auto"/>
                                    <w:bottom w:val="none" w:sz="0" w:space="0" w:color="auto"/>
                                    <w:right w:val="none" w:sz="0" w:space="0" w:color="auto"/>
                                  </w:divBdr>
                                  <w:divsChild>
                                    <w:div w:id="1393844750">
                                      <w:marLeft w:val="0"/>
                                      <w:marRight w:val="0"/>
                                      <w:marTop w:val="0"/>
                                      <w:marBottom w:val="0"/>
                                      <w:divBdr>
                                        <w:top w:val="none" w:sz="0" w:space="0" w:color="auto"/>
                                        <w:left w:val="none" w:sz="0" w:space="0" w:color="auto"/>
                                        <w:bottom w:val="none" w:sz="0" w:space="0" w:color="auto"/>
                                        <w:right w:val="none" w:sz="0" w:space="0" w:color="auto"/>
                                      </w:divBdr>
                                      <w:divsChild>
                                        <w:div w:id="13938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844727">
      <w:marLeft w:val="0"/>
      <w:marRight w:val="0"/>
      <w:marTop w:val="0"/>
      <w:marBottom w:val="0"/>
      <w:divBdr>
        <w:top w:val="none" w:sz="0" w:space="0" w:color="auto"/>
        <w:left w:val="none" w:sz="0" w:space="0" w:color="auto"/>
        <w:bottom w:val="none" w:sz="0" w:space="0" w:color="auto"/>
        <w:right w:val="none" w:sz="0" w:space="0" w:color="auto"/>
      </w:divBdr>
    </w:div>
    <w:div w:id="1393844729">
      <w:marLeft w:val="0"/>
      <w:marRight w:val="0"/>
      <w:marTop w:val="0"/>
      <w:marBottom w:val="0"/>
      <w:divBdr>
        <w:top w:val="none" w:sz="0" w:space="0" w:color="auto"/>
        <w:left w:val="none" w:sz="0" w:space="0" w:color="auto"/>
        <w:bottom w:val="none" w:sz="0" w:space="0" w:color="auto"/>
        <w:right w:val="none" w:sz="0" w:space="0" w:color="auto"/>
      </w:divBdr>
    </w:div>
    <w:div w:id="1393844732">
      <w:marLeft w:val="0"/>
      <w:marRight w:val="0"/>
      <w:marTop w:val="0"/>
      <w:marBottom w:val="0"/>
      <w:divBdr>
        <w:top w:val="none" w:sz="0" w:space="0" w:color="auto"/>
        <w:left w:val="none" w:sz="0" w:space="0" w:color="auto"/>
        <w:bottom w:val="none" w:sz="0" w:space="0" w:color="auto"/>
        <w:right w:val="none" w:sz="0" w:space="0" w:color="auto"/>
      </w:divBdr>
      <w:divsChild>
        <w:div w:id="1393844761">
          <w:marLeft w:val="0"/>
          <w:marRight w:val="0"/>
          <w:marTop w:val="0"/>
          <w:marBottom w:val="0"/>
          <w:divBdr>
            <w:top w:val="none" w:sz="0" w:space="0" w:color="auto"/>
            <w:left w:val="none" w:sz="0" w:space="0" w:color="auto"/>
            <w:bottom w:val="none" w:sz="0" w:space="0" w:color="auto"/>
            <w:right w:val="none" w:sz="0" w:space="0" w:color="auto"/>
          </w:divBdr>
          <w:divsChild>
            <w:div w:id="1393844765">
              <w:marLeft w:val="0"/>
              <w:marRight w:val="0"/>
              <w:marTop w:val="0"/>
              <w:marBottom w:val="0"/>
              <w:divBdr>
                <w:top w:val="single" w:sz="12" w:space="0" w:color="FFBF00"/>
                <w:left w:val="single" w:sz="12" w:space="0" w:color="FFBF00"/>
                <w:bottom w:val="single" w:sz="2" w:space="0" w:color="FFBF00"/>
                <w:right w:val="single" w:sz="2" w:space="0" w:color="FFBF00"/>
              </w:divBdr>
              <w:divsChild>
                <w:div w:id="1393844743">
                  <w:marLeft w:val="0"/>
                  <w:marRight w:val="0"/>
                  <w:marTop w:val="0"/>
                  <w:marBottom w:val="0"/>
                  <w:divBdr>
                    <w:top w:val="none" w:sz="0" w:space="0" w:color="auto"/>
                    <w:left w:val="none" w:sz="0" w:space="0" w:color="auto"/>
                    <w:bottom w:val="none" w:sz="0" w:space="0" w:color="auto"/>
                    <w:right w:val="none" w:sz="0" w:space="0" w:color="auto"/>
                  </w:divBdr>
                  <w:divsChild>
                    <w:div w:id="1393844707">
                      <w:marLeft w:val="0"/>
                      <w:marRight w:val="0"/>
                      <w:marTop w:val="0"/>
                      <w:marBottom w:val="0"/>
                      <w:divBdr>
                        <w:top w:val="none" w:sz="0" w:space="0" w:color="auto"/>
                        <w:left w:val="none" w:sz="0" w:space="0" w:color="auto"/>
                        <w:bottom w:val="none" w:sz="0" w:space="0" w:color="auto"/>
                        <w:right w:val="none" w:sz="0" w:space="0" w:color="auto"/>
                      </w:divBdr>
                      <w:divsChild>
                        <w:div w:id="1393844739">
                          <w:marLeft w:val="0"/>
                          <w:marRight w:val="0"/>
                          <w:marTop w:val="0"/>
                          <w:marBottom w:val="0"/>
                          <w:divBdr>
                            <w:top w:val="none" w:sz="0" w:space="0" w:color="auto"/>
                            <w:left w:val="none" w:sz="0" w:space="0" w:color="auto"/>
                            <w:bottom w:val="none" w:sz="0" w:space="0" w:color="auto"/>
                            <w:right w:val="none" w:sz="0" w:space="0" w:color="auto"/>
                          </w:divBdr>
                          <w:divsChild>
                            <w:div w:id="1393844710">
                              <w:marLeft w:val="0"/>
                              <w:marRight w:val="0"/>
                              <w:marTop w:val="0"/>
                              <w:marBottom w:val="0"/>
                              <w:divBdr>
                                <w:top w:val="none" w:sz="0" w:space="0" w:color="auto"/>
                                <w:left w:val="none" w:sz="0" w:space="0" w:color="auto"/>
                                <w:bottom w:val="none" w:sz="0" w:space="0" w:color="auto"/>
                                <w:right w:val="none" w:sz="0" w:space="0" w:color="auto"/>
                              </w:divBdr>
                              <w:divsChild>
                                <w:div w:id="1393844719">
                                  <w:marLeft w:val="0"/>
                                  <w:marRight w:val="0"/>
                                  <w:marTop w:val="360"/>
                                  <w:marBottom w:val="0"/>
                                  <w:divBdr>
                                    <w:top w:val="none" w:sz="0" w:space="0" w:color="auto"/>
                                    <w:left w:val="none" w:sz="0" w:space="0" w:color="auto"/>
                                    <w:bottom w:val="none" w:sz="0" w:space="0" w:color="auto"/>
                                    <w:right w:val="none" w:sz="0" w:space="0" w:color="auto"/>
                                  </w:divBdr>
                                  <w:divsChild>
                                    <w:div w:id="1393844760">
                                      <w:marLeft w:val="0"/>
                                      <w:marRight w:val="0"/>
                                      <w:marTop w:val="0"/>
                                      <w:marBottom w:val="0"/>
                                      <w:divBdr>
                                        <w:top w:val="none" w:sz="0" w:space="0" w:color="auto"/>
                                        <w:left w:val="none" w:sz="0" w:space="0" w:color="auto"/>
                                        <w:bottom w:val="none" w:sz="0" w:space="0" w:color="auto"/>
                                        <w:right w:val="none" w:sz="0" w:space="0" w:color="auto"/>
                                      </w:divBdr>
                                      <w:divsChild>
                                        <w:div w:id="13938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844733">
      <w:marLeft w:val="0"/>
      <w:marRight w:val="0"/>
      <w:marTop w:val="0"/>
      <w:marBottom w:val="0"/>
      <w:divBdr>
        <w:top w:val="none" w:sz="0" w:space="0" w:color="auto"/>
        <w:left w:val="none" w:sz="0" w:space="0" w:color="auto"/>
        <w:bottom w:val="none" w:sz="0" w:space="0" w:color="auto"/>
        <w:right w:val="none" w:sz="0" w:space="0" w:color="auto"/>
      </w:divBdr>
      <w:divsChild>
        <w:div w:id="1393844737">
          <w:marLeft w:val="1080"/>
          <w:marRight w:val="0"/>
          <w:marTop w:val="120"/>
          <w:marBottom w:val="0"/>
          <w:divBdr>
            <w:top w:val="none" w:sz="0" w:space="0" w:color="auto"/>
            <w:left w:val="none" w:sz="0" w:space="0" w:color="auto"/>
            <w:bottom w:val="none" w:sz="0" w:space="0" w:color="auto"/>
            <w:right w:val="none" w:sz="0" w:space="0" w:color="auto"/>
          </w:divBdr>
        </w:div>
      </w:divsChild>
    </w:div>
    <w:div w:id="1393844734">
      <w:marLeft w:val="0"/>
      <w:marRight w:val="0"/>
      <w:marTop w:val="0"/>
      <w:marBottom w:val="0"/>
      <w:divBdr>
        <w:top w:val="none" w:sz="0" w:space="0" w:color="auto"/>
        <w:left w:val="none" w:sz="0" w:space="0" w:color="auto"/>
        <w:bottom w:val="none" w:sz="0" w:space="0" w:color="auto"/>
        <w:right w:val="none" w:sz="0" w:space="0" w:color="auto"/>
      </w:divBdr>
    </w:div>
    <w:div w:id="1393844736">
      <w:marLeft w:val="0"/>
      <w:marRight w:val="0"/>
      <w:marTop w:val="0"/>
      <w:marBottom w:val="0"/>
      <w:divBdr>
        <w:top w:val="none" w:sz="0" w:space="0" w:color="auto"/>
        <w:left w:val="none" w:sz="0" w:space="0" w:color="auto"/>
        <w:bottom w:val="none" w:sz="0" w:space="0" w:color="auto"/>
        <w:right w:val="none" w:sz="0" w:space="0" w:color="auto"/>
      </w:divBdr>
      <w:divsChild>
        <w:div w:id="1393844725">
          <w:marLeft w:val="0"/>
          <w:marRight w:val="0"/>
          <w:marTop w:val="0"/>
          <w:marBottom w:val="0"/>
          <w:divBdr>
            <w:top w:val="none" w:sz="0" w:space="0" w:color="auto"/>
            <w:left w:val="none" w:sz="0" w:space="0" w:color="auto"/>
            <w:bottom w:val="none" w:sz="0" w:space="0" w:color="auto"/>
            <w:right w:val="none" w:sz="0" w:space="0" w:color="auto"/>
          </w:divBdr>
          <w:divsChild>
            <w:div w:id="1393844759">
              <w:marLeft w:val="0"/>
              <w:marRight w:val="0"/>
              <w:marTop w:val="0"/>
              <w:marBottom w:val="0"/>
              <w:divBdr>
                <w:top w:val="single" w:sz="12" w:space="0" w:color="FFBF00"/>
                <w:left w:val="single" w:sz="12" w:space="0" w:color="FFBF00"/>
                <w:bottom w:val="single" w:sz="2" w:space="0" w:color="FFBF00"/>
                <w:right w:val="single" w:sz="2" w:space="0" w:color="FFBF00"/>
              </w:divBdr>
              <w:divsChild>
                <w:div w:id="1393844718">
                  <w:marLeft w:val="0"/>
                  <w:marRight w:val="0"/>
                  <w:marTop w:val="0"/>
                  <w:marBottom w:val="0"/>
                  <w:divBdr>
                    <w:top w:val="none" w:sz="0" w:space="0" w:color="auto"/>
                    <w:left w:val="none" w:sz="0" w:space="0" w:color="auto"/>
                    <w:bottom w:val="none" w:sz="0" w:space="0" w:color="auto"/>
                    <w:right w:val="none" w:sz="0" w:space="0" w:color="auto"/>
                  </w:divBdr>
                  <w:divsChild>
                    <w:div w:id="1393844758">
                      <w:marLeft w:val="0"/>
                      <w:marRight w:val="0"/>
                      <w:marTop w:val="0"/>
                      <w:marBottom w:val="0"/>
                      <w:divBdr>
                        <w:top w:val="none" w:sz="0" w:space="0" w:color="auto"/>
                        <w:left w:val="none" w:sz="0" w:space="0" w:color="auto"/>
                        <w:bottom w:val="none" w:sz="0" w:space="0" w:color="auto"/>
                        <w:right w:val="none" w:sz="0" w:space="0" w:color="auto"/>
                      </w:divBdr>
                      <w:divsChild>
                        <w:div w:id="1393844742">
                          <w:marLeft w:val="0"/>
                          <w:marRight w:val="0"/>
                          <w:marTop w:val="0"/>
                          <w:marBottom w:val="0"/>
                          <w:divBdr>
                            <w:top w:val="none" w:sz="0" w:space="0" w:color="auto"/>
                            <w:left w:val="none" w:sz="0" w:space="0" w:color="auto"/>
                            <w:bottom w:val="none" w:sz="0" w:space="0" w:color="auto"/>
                            <w:right w:val="none" w:sz="0" w:space="0" w:color="auto"/>
                          </w:divBdr>
                          <w:divsChild>
                            <w:div w:id="1393844721">
                              <w:marLeft w:val="0"/>
                              <w:marRight w:val="0"/>
                              <w:marTop w:val="0"/>
                              <w:marBottom w:val="0"/>
                              <w:divBdr>
                                <w:top w:val="none" w:sz="0" w:space="0" w:color="auto"/>
                                <w:left w:val="none" w:sz="0" w:space="0" w:color="auto"/>
                                <w:bottom w:val="none" w:sz="0" w:space="0" w:color="auto"/>
                                <w:right w:val="none" w:sz="0" w:space="0" w:color="auto"/>
                              </w:divBdr>
                              <w:divsChild>
                                <w:div w:id="1393844735">
                                  <w:marLeft w:val="0"/>
                                  <w:marRight w:val="0"/>
                                  <w:marTop w:val="360"/>
                                  <w:marBottom w:val="0"/>
                                  <w:divBdr>
                                    <w:top w:val="none" w:sz="0" w:space="0" w:color="auto"/>
                                    <w:left w:val="none" w:sz="0" w:space="0" w:color="auto"/>
                                    <w:bottom w:val="none" w:sz="0" w:space="0" w:color="auto"/>
                                    <w:right w:val="none" w:sz="0" w:space="0" w:color="auto"/>
                                  </w:divBdr>
                                  <w:divsChild>
                                    <w:div w:id="1393844764">
                                      <w:marLeft w:val="0"/>
                                      <w:marRight w:val="0"/>
                                      <w:marTop w:val="0"/>
                                      <w:marBottom w:val="0"/>
                                      <w:divBdr>
                                        <w:top w:val="none" w:sz="0" w:space="0" w:color="auto"/>
                                        <w:left w:val="none" w:sz="0" w:space="0" w:color="auto"/>
                                        <w:bottom w:val="none" w:sz="0" w:space="0" w:color="auto"/>
                                        <w:right w:val="none" w:sz="0" w:space="0" w:color="auto"/>
                                      </w:divBdr>
                                      <w:divsChild>
                                        <w:div w:id="1393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844740">
      <w:marLeft w:val="0"/>
      <w:marRight w:val="0"/>
      <w:marTop w:val="0"/>
      <w:marBottom w:val="0"/>
      <w:divBdr>
        <w:top w:val="none" w:sz="0" w:space="0" w:color="auto"/>
        <w:left w:val="none" w:sz="0" w:space="0" w:color="auto"/>
        <w:bottom w:val="none" w:sz="0" w:space="0" w:color="auto"/>
        <w:right w:val="none" w:sz="0" w:space="0" w:color="auto"/>
      </w:divBdr>
    </w:div>
    <w:div w:id="1393844748">
      <w:marLeft w:val="0"/>
      <w:marRight w:val="0"/>
      <w:marTop w:val="0"/>
      <w:marBottom w:val="0"/>
      <w:divBdr>
        <w:top w:val="none" w:sz="0" w:space="0" w:color="auto"/>
        <w:left w:val="none" w:sz="0" w:space="0" w:color="auto"/>
        <w:bottom w:val="none" w:sz="0" w:space="0" w:color="auto"/>
        <w:right w:val="none" w:sz="0" w:space="0" w:color="auto"/>
      </w:divBdr>
      <w:divsChild>
        <w:div w:id="1393844728">
          <w:marLeft w:val="0"/>
          <w:marRight w:val="0"/>
          <w:marTop w:val="0"/>
          <w:marBottom w:val="480"/>
          <w:divBdr>
            <w:top w:val="none" w:sz="0" w:space="0" w:color="auto"/>
            <w:left w:val="none" w:sz="0" w:space="0" w:color="auto"/>
            <w:bottom w:val="none" w:sz="0" w:space="0" w:color="auto"/>
            <w:right w:val="none" w:sz="0" w:space="0" w:color="auto"/>
          </w:divBdr>
          <w:divsChild>
            <w:div w:id="1393844717">
              <w:marLeft w:val="0"/>
              <w:marRight w:val="0"/>
              <w:marTop w:val="0"/>
              <w:marBottom w:val="0"/>
              <w:divBdr>
                <w:top w:val="none" w:sz="0" w:space="0" w:color="auto"/>
                <w:left w:val="none" w:sz="0" w:space="0" w:color="auto"/>
                <w:bottom w:val="none" w:sz="0" w:space="0" w:color="auto"/>
                <w:right w:val="none" w:sz="0" w:space="0" w:color="auto"/>
              </w:divBdr>
            </w:div>
          </w:divsChild>
        </w:div>
        <w:div w:id="1393844730">
          <w:marLeft w:val="0"/>
          <w:marRight w:val="0"/>
          <w:marTop w:val="0"/>
          <w:marBottom w:val="480"/>
          <w:divBdr>
            <w:top w:val="none" w:sz="0" w:space="0" w:color="auto"/>
            <w:left w:val="none" w:sz="0" w:space="0" w:color="auto"/>
            <w:bottom w:val="none" w:sz="0" w:space="0" w:color="auto"/>
            <w:right w:val="none" w:sz="0" w:space="0" w:color="auto"/>
          </w:divBdr>
          <w:divsChild>
            <w:div w:id="1393844741">
              <w:marLeft w:val="1080"/>
              <w:marRight w:val="0"/>
              <w:marTop w:val="120"/>
              <w:marBottom w:val="0"/>
              <w:divBdr>
                <w:top w:val="none" w:sz="0" w:space="0" w:color="auto"/>
                <w:left w:val="none" w:sz="0" w:space="0" w:color="auto"/>
                <w:bottom w:val="none" w:sz="0" w:space="0" w:color="auto"/>
                <w:right w:val="none" w:sz="0" w:space="0" w:color="auto"/>
              </w:divBdr>
            </w:div>
          </w:divsChild>
        </w:div>
      </w:divsChild>
    </w:div>
    <w:div w:id="1393844751">
      <w:marLeft w:val="0"/>
      <w:marRight w:val="0"/>
      <w:marTop w:val="0"/>
      <w:marBottom w:val="0"/>
      <w:divBdr>
        <w:top w:val="none" w:sz="0" w:space="0" w:color="auto"/>
        <w:left w:val="none" w:sz="0" w:space="0" w:color="auto"/>
        <w:bottom w:val="none" w:sz="0" w:space="0" w:color="auto"/>
        <w:right w:val="none" w:sz="0" w:space="0" w:color="auto"/>
      </w:divBdr>
    </w:div>
    <w:div w:id="1393844762">
      <w:marLeft w:val="0"/>
      <w:marRight w:val="0"/>
      <w:marTop w:val="0"/>
      <w:marBottom w:val="0"/>
      <w:divBdr>
        <w:top w:val="none" w:sz="0" w:space="0" w:color="auto"/>
        <w:left w:val="none" w:sz="0" w:space="0" w:color="auto"/>
        <w:bottom w:val="none" w:sz="0" w:space="0" w:color="auto"/>
        <w:right w:val="none" w:sz="0" w:space="0" w:color="auto"/>
      </w:divBdr>
      <w:divsChild>
        <w:div w:id="1393844731">
          <w:marLeft w:val="0"/>
          <w:marRight w:val="0"/>
          <w:marTop w:val="0"/>
          <w:marBottom w:val="0"/>
          <w:divBdr>
            <w:top w:val="none" w:sz="0" w:space="0" w:color="auto"/>
            <w:left w:val="none" w:sz="0" w:space="0" w:color="auto"/>
            <w:bottom w:val="none" w:sz="0" w:space="0" w:color="auto"/>
            <w:right w:val="none" w:sz="0" w:space="0" w:color="auto"/>
          </w:divBdr>
          <w:divsChild>
            <w:div w:id="1393844712">
              <w:marLeft w:val="0"/>
              <w:marRight w:val="0"/>
              <w:marTop w:val="0"/>
              <w:marBottom w:val="0"/>
              <w:divBdr>
                <w:top w:val="single" w:sz="12" w:space="0" w:color="FFBF00"/>
                <w:left w:val="single" w:sz="12" w:space="0" w:color="FFBF00"/>
                <w:bottom w:val="single" w:sz="2" w:space="0" w:color="FFBF00"/>
                <w:right w:val="single" w:sz="2" w:space="0" w:color="FFBF00"/>
              </w:divBdr>
              <w:divsChild>
                <w:div w:id="1393844726">
                  <w:marLeft w:val="0"/>
                  <w:marRight w:val="0"/>
                  <w:marTop w:val="0"/>
                  <w:marBottom w:val="0"/>
                  <w:divBdr>
                    <w:top w:val="none" w:sz="0" w:space="0" w:color="auto"/>
                    <w:left w:val="none" w:sz="0" w:space="0" w:color="auto"/>
                    <w:bottom w:val="none" w:sz="0" w:space="0" w:color="auto"/>
                    <w:right w:val="none" w:sz="0" w:space="0" w:color="auto"/>
                  </w:divBdr>
                  <w:divsChild>
                    <w:div w:id="1393844713">
                      <w:marLeft w:val="0"/>
                      <w:marRight w:val="0"/>
                      <w:marTop w:val="0"/>
                      <w:marBottom w:val="0"/>
                      <w:divBdr>
                        <w:top w:val="none" w:sz="0" w:space="0" w:color="auto"/>
                        <w:left w:val="none" w:sz="0" w:space="0" w:color="auto"/>
                        <w:bottom w:val="none" w:sz="0" w:space="0" w:color="auto"/>
                        <w:right w:val="none" w:sz="0" w:space="0" w:color="auto"/>
                      </w:divBdr>
                      <w:divsChild>
                        <w:div w:id="1393844753">
                          <w:marLeft w:val="0"/>
                          <w:marRight w:val="0"/>
                          <w:marTop w:val="0"/>
                          <w:marBottom w:val="0"/>
                          <w:divBdr>
                            <w:top w:val="none" w:sz="0" w:space="0" w:color="auto"/>
                            <w:left w:val="none" w:sz="0" w:space="0" w:color="auto"/>
                            <w:bottom w:val="none" w:sz="0" w:space="0" w:color="auto"/>
                            <w:right w:val="none" w:sz="0" w:space="0" w:color="auto"/>
                          </w:divBdr>
                          <w:divsChild>
                            <w:div w:id="1393844745">
                              <w:marLeft w:val="0"/>
                              <w:marRight w:val="0"/>
                              <w:marTop w:val="0"/>
                              <w:marBottom w:val="0"/>
                              <w:divBdr>
                                <w:top w:val="none" w:sz="0" w:space="0" w:color="auto"/>
                                <w:left w:val="none" w:sz="0" w:space="0" w:color="auto"/>
                                <w:bottom w:val="none" w:sz="0" w:space="0" w:color="auto"/>
                                <w:right w:val="none" w:sz="0" w:space="0" w:color="auto"/>
                              </w:divBdr>
                              <w:divsChild>
                                <w:div w:id="1393844757">
                                  <w:marLeft w:val="0"/>
                                  <w:marRight w:val="0"/>
                                  <w:marTop w:val="360"/>
                                  <w:marBottom w:val="0"/>
                                  <w:divBdr>
                                    <w:top w:val="none" w:sz="0" w:space="0" w:color="auto"/>
                                    <w:left w:val="none" w:sz="0" w:space="0" w:color="auto"/>
                                    <w:bottom w:val="none" w:sz="0" w:space="0" w:color="auto"/>
                                    <w:right w:val="none" w:sz="0" w:space="0" w:color="auto"/>
                                  </w:divBdr>
                                  <w:divsChild>
                                    <w:div w:id="1393844724">
                                      <w:marLeft w:val="0"/>
                                      <w:marRight w:val="0"/>
                                      <w:marTop w:val="0"/>
                                      <w:marBottom w:val="0"/>
                                      <w:divBdr>
                                        <w:top w:val="none" w:sz="0" w:space="0" w:color="auto"/>
                                        <w:left w:val="none" w:sz="0" w:space="0" w:color="auto"/>
                                        <w:bottom w:val="none" w:sz="0" w:space="0" w:color="auto"/>
                                        <w:right w:val="none" w:sz="0" w:space="0" w:color="auto"/>
                                      </w:divBdr>
                                      <w:divsChild>
                                        <w:div w:id="1393844720">
                                          <w:marLeft w:val="0"/>
                                          <w:marRight w:val="0"/>
                                          <w:marTop w:val="0"/>
                                          <w:marBottom w:val="0"/>
                                          <w:divBdr>
                                            <w:top w:val="none" w:sz="0" w:space="0" w:color="auto"/>
                                            <w:left w:val="none" w:sz="0" w:space="0" w:color="auto"/>
                                            <w:bottom w:val="none" w:sz="0" w:space="0" w:color="auto"/>
                                            <w:right w:val="none" w:sz="0" w:space="0" w:color="auto"/>
                                          </w:divBdr>
                                          <w:divsChild>
                                            <w:div w:id="1393844749">
                                              <w:marLeft w:val="0"/>
                                              <w:marRight w:val="0"/>
                                              <w:marTop w:val="0"/>
                                              <w:marBottom w:val="0"/>
                                              <w:divBdr>
                                                <w:top w:val="none" w:sz="0" w:space="0" w:color="auto"/>
                                                <w:left w:val="none" w:sz="0" w:space="0" w:color="auto"/>
                                                <w:bottom w:val="none" w:sz="0" w:space="0" w:color="auto"/>
                                                <w:right w:val="none" w:sz="0" w:space="0" w:color="auto"/>
                                              </w:divBdr>
                                              <w:divsChild>
                                                <w:div w:id="1393844703">
                                                  <w:marLeft w:val="0"/>
                                                  <w:marRight w:val="0"/>
                                                  <w:marTop w:val="0"/>
                                                  <w:marBottom w:val="0"/>
                                                  <w:divBdr>
                                                    <w:top w:val="none" w:sz="0" w:space="0" w:color="auto"/>
                                                    <w:left w:val="none" w:sz="0" w:space="0" w:color="auto"/>
                                                    <w:bottom w:val="none" w:sz="0" w:space="0" w:color="auto"/>
                                                    <w:right w:val="none" w:sz="0" w:space="0" w:color="auto"/>
                                                  </w:divBdr>
                                                </w:div>
                                                <w:div w:id="1393844705">
                                                  <w:marLeft w:val="0"/>
                                                  <w:marRight w:val="0"/>
                                                  <w:marTop w:val="0"/>
                                                  <w:marBottom w:val="0"/>
                                                  <w:divBdr>
                                                    <w:top w:val="none" w:sz="0" w:space="0" w:color="auto"/>
                                                    <w:left w:val="none" w:sz="0" w:space="0" w:color="auto"/>
                                                    <w:bottom w:val="none" w:sz="0" w:space="0" w:color="auto"/>
                                                    <w:right w:val="none" w:sz="0" w:space="0" w:color="auto"/>
                                                  </w:divBdr>
                                                </w:div>
                                                <w:div w:id="1393844706">
                                                  <w:marLeft w:val="0"/>
                                                  <w:marRight w:val="0"/>
                                                  <w:marTop w:val="0"/>
                                                  <w:marBottom w:val="0"/>
                                                  <w:divBdr>
                                                    <w:top w:val="none" w:sz="0" w:space="0" w:color="auto"/>
                                                    <w:left w:val="none" w:sz="0" w:space="0" w:color="auto"/>
                                                    <w:bottom w:val="none" w:sz="0" w:space="0" w:color="auto"/>
                                                    <w:right w:val="none" w:sz="0" w:space="0" w:color="auto"/>
                                                  </w:divBdr>
                                                </w:div>
                                                <w:div w:id="13938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844763">
      <w:marLeft w:val="0"/>
      <w:marRight w:val="0"/>
      <w:marTop w:val="0"/>
      <w:marBottom w:val="0"/>
      <w:divBdr>
        <w:top w:val="none" w:sz="0" w:space="0" w:color="auto"/>
        <w:left w:val="none" w:sz="0" w:space="0" w:color="auto"/>
        <w:bottom w:val="none" w:sz="0" w:space="0" w:color="auto"/>
        <w:right w:val="none" w:sz="0" w:space="0" w:color="auto"/>
      </w:divBdr>
    </w:div>
    <w:div w:id="1428623971">
      <w:bodyDiv w:val="1"/>
      <w:marLeft w:val="0"/>
      <w:marRight w:val="0"/>
      <w:marTop w:val="0"/>
      <w:marBottom w:val="0"/>
      <w:divBdr>
        <w:top w:val="none" w:sz="0" w:space="0" w:color="auto"/>
        <w:left w:val="none" w:sz="0" w:space="0" w:color="auto"/>
        <w:bottom w:val="none" w:sz="0" w:space="0" w:color="auto"/>
        <w:right w:val="none" w:sz="0" w:space="0" w:color="auto"/>
      </w:divBdr>
    </w:div>
    <w:div w:id="1475636259">
      <w:bodyDiv w:val="1"/>
      <w:marLeft w:val="0"/>
      <w:marRight w:val="0"/>
      <w:marTop w:val="0"/>
      <w:marBottom w:val="0"/>
      <w:divBdr>
        <w:top w:val="none" w:sz="0" w:space="0" w:color="auto"/>
        <w:left w:val="none" w:sz="0" w:space="0" w:color="auto"/>
        <w:bottom w:val="none" w:sz="0" w:space="0" w:color="auto"/>
        <w:right w:val="none" w:sz="0" w:space="0" w:color="auto"/>
      </w:divBdr>
    </w:div>
    <w:div w:id="1479375261">
      <w:bodyDiv w:val="1"/>
      <w:marLeft w:val="0"/>
      <w:marRight w:val="0"/>
      <w:marTop w:val="0"/>
      <w:marBottom w:val="0"/>
      <w:divBdr>
        <w:top w:val="none" w:sz="0" w:space="0" w:color="auto"/>
        <w:left w:val="none" w:sz="0" w:space="0" w:color="auto"/>
        <w:bottom w:val="none" w:sz="0" w:space="0" w:color="auto"/>
        <w:right w:val="none" w:sz="0" w:space="0" w:color="auto"/>
      </w:divBdr>
      <w:divsChild>
        <w:div w:id="627589804">
          <w:marLeft w:val="0"/>
          <w:marRight w:val="0"/>
          <w:marTop w:val="0"/>
          <w:marBottom w:val="0"/>
          <w:divBdr>
            <w:top w:val="none" w:sz="0" w:space="0" w:color="auto"/>
            <w:left w:val="none" w:sz="0" w:space="0" w:color="auto"/>
            <w:bottom w:val="none" w:sz="0" w:space="0" w:color="auto"/>
            <w:right w:val="none" w:sz="0" w:space="0" w:color="auto"/>
          </w:divBdr>
        </w:div>
        <w:div w:id="1680232975">
          <w:marLeft w:val="0"/>
          <w:marRight w:val="0"/>
          <w:marTop w:val="0"/>
          <w:marBottom w:val="0"/>
          <w:divBdr>
            <w:top w:val="none" w:sz="0" w:space="0" w:color="auto"/>
            <w:left w:val="none" w:sz="0" w:space="0" w:color="auto"/>
            <w:bottom w:val="none" w:sz="0" w:space="0" w:color="auto"/>
            <w:right w:val="none" w:sz="0" w:space="0" w:color="auto"/>
          </w:divBdr>
        </w:div>
        <w:div w:id="422188937">
          <w:marLeft w:val="0"/>
          <w:marRight w:val="0"/>
          <w:marTop w:val="0"/>
          <w:marBottom w:val="0"/>
          <w:divBdr>
            <w:top w:val="none" w:sz="0" w:space="0" w:color="auto"/>
            <w:left w:val="none" w:sz="0" w:space="0" w:color="auto"/>
            <w:bottom w:val="none" w:sz="0" w:space="0" w:color="auto"/>
            <w:right w:val="none" w:sz="0" w:space="0" w:color="auto"/>
          </w:divBdr>
        </w:div>
        <w:div w:id="2147118438">
          <w:marLeft w:val="0"/>
          <w:marRight w:val="0"/>
          <w:marTop w:val="0"/>
          <w:marBottom w:val="0"/>
          <w:divBdr>
            <w:top w:val="none" w:sz="0" w:space="0" w:color="auto"/>
            <w:left w:val="none" w:sz="0" w:space="0" w:color="auto"/>
            <w:bottom w:val="none" w:sz="0" w:space="0" w:color="auto"/>
            <w:right w:val="none" w:sz="0" w:space="0" w:color="auto"/>
          </w:divBdr>
        </w:div>
        <w:div w:id="2063599269">
          <w:marLeft w:val="0"/>
          <w:marRight w:val="0"/>
          <w:marTop w:val="0"/>
          <w:marBottom w:val="0"/>
          <w:divBdr>
            <w:top w:val="none" w:sz="0" w:space="0" w:color="auto"/>
            <w:left w:val="none" w:sz="0" w:space="0" w:color="auto"/>
            <w:bottom w:val="none" w:sz="0" w:space="0" w:color="auto"/>
            <w:right w:val="none" w:sz="0" w:space="0" w:color="auto"/>
          </w:divBdr>
        </w:div>
        <w:div w:id="1842700213">
          <w:marLeft w:val="0"/>
          <w:marRight w:val="0"/>
          <w:marTop w:val="0"/>
          <w:marBottom w:val="0"/>
          <w:divBdr>
            <w:top w:val="none" w:sz="0" w:space="0" w:color="auto"/>
            <w:left w:val="none" w:sz="0" w:space="0" w:color="auto"/>
            <w:bottom w:val="none" w:sz="0" w:space="0" w:color="auto"/>
            <w:right w:val="none" w:sz="0" w:space="0" w:color="auto"/>
          </w:divBdr>
        </w:div>
      </w:divsChild>
    </w:div>
    <w:div w:id="1547066417">
      <w:bodyDiv w:val="1"/>
      <w:marLeft w:val="0"/>
      <w:marRight w:val="0"/>
      <w:marTop w:val="0"/>
      <w:marBottom w:val="0"/>
      <w:divBdr>
        <w:top w:val="none" w:sz="0" w:space="0" w:color="auto"/>
        <w:left w:val="none" w:sz="0" w:space="0" w:color="auto"/>
        <w:bottom w:val="none" w:sz="0" w:space="0" w:color="auto"/>
        <w:right w:val="none" w:sz="0" w:space="0" w:color="auto"/>
      </w:divBdr>
      <w:divsChild>
        <w:div w:id="1144586290">
          <w:marLeft w:val="0"/>
          <w:marRight w:val="0"/>
          <w:marTop w:val="0"/>
          <w:marBottom w:val="0"/>
          <w:divBdr>
            <w:top w:val="none" w:sz="0" w:space="0" w:color="auto"/>
            <w:left w:val="single" w:sz="6" w:space="0" w:color="E7E6E6"/>
            <w:bottom w:val="none" w:sz="0" w:space="0" w:color="auto"/>
            <w:right w:val="single" w:sz="6" w:space="0" w:color="E7E6E6"/>
          </w:divBdr>
          <w:divsChild>
            <w:div w:id="1657489254">
              <w:marLeft w:val="0"/>
              <w:marRight w:val="0"/>
              <w:marTop w:val="0"/>
              <w:marBottom w:val="0"/>
              <w:divBdr>
                <w:top w:val="none" w:sz="0" w:space="0" w:color="auto"/>
                <w:left w:val="none" w:sz="0" w:space="0" w:color="auto"/>
                <w:bottom w:val="none" w:sz="0" w:space="0" w:color="auto"/>
                <w:right w:val="none" w:sz="0" w:space="0" w:color="auto"/>
              </w:divBdr>
              <w:divsChild>
                <w:div w:id="19116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613">
      <w:bodyDiv w:val="1"/>
      <w:marLeft w:val="0"/>
      <w:marRight w:val="0"/>
      <w:marTop w:val="0"/>
      <w:marBottom w:val="0"/>
      <w:divBdr>
        <w:top w:val="none" w:sz="0" w:space="0" w:color="auto"/>
        <w:left w:val="none" w:sz="0" w:space="0" w:color="auto"/>
        <w:bottom w:val="none" w:sz="0" w:space="0" w:color="auto"/>
        <w:right w:val="none" w:sz="0" w:space="0" w:color="auto"/>
      </w:divBdr>
      <w:divsChild>
        <w:div w:id="1710035387">
          <w:marLeft w:val="0"/>
          <w:marRight w:val="0"/>
          <w:marTop w:val="0"/>
          <w:marBottom w:val="0"/>
          <w:divBdr>
            <w:top w:val="none" w:sz="0" w:space="0" w:color="auto"/>
            <w:left w:val="none" w:sz="0" w:space="0" w:color="auto"/>
            <w:bottom w:val="none" w:sz="0" w:space="0" w:color="auto"/>
            <w:right w:val="none" w:sz="0" w:space="0" w:color="auto"/>
          </w:divBdr>
        </w:div>
        <w:div w:id="1051809028">
          <w:marLeft w:val="0"/>
          <w:marRight w:val="0"/>
          <w:marTop w:val="0"/>
          <w:marBottom w:val="0"/>
          <w:divBdr>
            <w:top w:val="none" w:sz="0" w:space="0" w:color="auto"/>
            <w:left w:val="none" w:sz="0" w:space="0" w:color="auto"/>
            <w:bottom w:val="none" w:sz="0" w:space="0" w:color="auto"/>
            <w:right w:val="none" w:sz="0" w:space="0" w:color="auto"/>
          </w:divBdr>
        </w:div>
        <w:div w:id="734013968">
          <w:marLeft w:val="0"/>
          <w:marRight w:val="0"/>
          <w:marTop w:val="0"/>
          <w:marBottom w:val="0"/>
          <w:divBdr>
            <w:top w:val="none" w:sz="0" w:space="0" w:color="auto"/>
            <w:left w:val="none" w:sz="0" w:space="0" w:color="auto"/>
            <w:bottom w:val="none" w:sz="0" w:space="0" w:color="auto"/>
            <w:right w:val="none" w:sz="0" w:space="0" w:color="auto"/>
          </w:divBdr>
        </w:div>
        <w:div w:id="908226261">
          <w:marLeft w:val="0"/>
          <w:marRight w:val="0"/>
          <w:marTop w:val="0"/>
          <w:marBottom w:val="0"/>
          <w:divBdr>
            <w:top w:val="none" w:sz="0" w:space="0" w:color="auto"/>
            <w:left w:val="none" w:sz="0" w:space="0" w:color="auto"/>
            <w:bottom w:val="none" w:sz="0" w:space="0" w:color="auto"/>
            <w:right w:val="none" w:sz="0" w:space="0" w:color="auto"/>
          </w:divBdr>
        </w:div>
        <w:div w:id="298849602">
          <w:marLeft w:val="0"/>
          <w:marRight w:val="0"/>
          <w:marTop w:val="0"/>
          <w:marBottom w:val="0"/>
          <w:divBdr>
            <w:top w:val="none" w:sz="0" w:space="0" w:color="auto"/>
            <w:left w:val="none" w:sz="0" w:space="0" w:color="auto"/>
            <w:bottom w:val="none" w:sz="0" w:space="0" w:color="auto"/>
            <w:right w:val="none" w:sz="0" w:space="0" w:color="auto"/>
          </w:divBdr>
        </w:div>
        <w:div w:id="538014191">
          <w:marLeft w:val="0"/>
          <w:marRight w:val="0"/>
          <w:marTop w:val="0"/>
          <w:marBottom w:val="0"/>
          <w:divBdr>
            <w:top w:val="none" w:sz="0" w:space="0" w:color="auto"/>
            <w:left w:val="none" w:sz="0" w:space="0" w:color="auto"/>
            <w:bottom w:val="none" w:sz="0" w:space="0" w:color="auto"/>
            <w:right w:val="none" w:sz="0" w:space="0" w:color="auto"/>
          </w:divBdr>
        </w:div>
        <w:div w:id="238562368">
          <w:marLeft w:val="0"/>
          <w:marRight w:val="0"/>
          <w:marTop w:val="0"/>
          <w:marBottom w:val="0"/>
          <w:divBdr>
            <w:top w:val="none" w:sz="0" w:space="0" w:color="auto"/>
            <w:left w:val="none" w:sz="0" w:space="0" w:color="auto"/>
            <w:bottom w:val="none" w:sz="0" w:space="0" w:color="auto"/>
            <w:right w:val="none" w:sz="0" w:space="0" w:color="auto"/>
          </w:divBdr>
        </w:div>
        <w:div w:id="533034386">
          <w:marLeft w:val="0"/>
          <w:marRight w:val="0"/>
          <w:marTop w:val="0"/>
          <w:marBottom w:val="0"/>
          <w:divBdr>
            <w:top w:val="none" w:sz="0" w:space="0" w:color="auto"/>
            <w:left w:val="none" w:sz="0" w:space="0" w:color="auto"/>
            <w:bottom w:val="none" w:sz="0" w:space="0" w:color="auto"/>
            <w:right w:val="none" w:sz="0" w:space="0" w:color="auto"/>
          </w:divBdr>
        </w:div>
        <w:div w:id="36588386">
          <w:marLeft w:val="0"/>
          <w:marRight w:val="0"/>
          <w:marTop w:val="0"/>
          <w:marBottom w:val="0"/>
          <w:divBdr>
            <w:top w:val="none" w:sz="0" w:space="0" w:color="auto"/>
            <w:left w:val="none" w:sz="0" w:space="0" w:color="auto"/>
            <w:bottom w:val="none" w:sz="0" w:space="0" w:color="auto"/>
            <w:right w:val="none" w:sz="0" w:space="0" w:color="auto"/>
          </w:divBdr>
        </w:div>
        <w:div w:id="305551855">
          <w:marLeft w:val="0"/>
          <w:marRight w:val="0"/>
          <w:marTop w:val="0"/>
          <w:marBottom w:val="0"/>
          <w:divBdr>
            <w:top w:val="none" w:sz="0" w:space="0" w:color="auto"/>
            <w:left w:val="none" w:sz="0" w:space="0" w:color="auto"/>
            <w:bottom w:val="none" w:sz="0" w:space="0" w:color="auto"/>
            <w:right w:val="none" w:sz="0" w:space="0" w:color="auto"/>
          </w:divBdr>
        </w:div>
        <w:div w:id="995299451">
          <w:marLeft w:val="0"/>
          <w:marRight w:val="0"/>
          <w:marTop w:val="0"/>
          <w:marBottom w:val="0"/>
          <w:divBdr>
            <w:top w:val="none" w:sz="0" w:space="0" w:color="auto"/>
            <w:left w:val="none" w:sz="0" w:space="0" w:color="auto"/>
            <w:bottom w:val="none" w:sz="0" w:space="0" w:color="auto"/>
            <w:right w:val="none" w:sz="0" w:space="0" w:color="auto"/>
          </w:divBdr>
        </w:div>
        <w:div w:id="1022783929">
          <w:marLeft w:val="0"/>
          <w:marRight w:val="0"/>
          <w:marTop w:val="0"/>
          <w:marBottom w:val="0"/>
          <w:divBdr>
            <w:top w:val="none" w:sz="0" w:space="0" w:color="auto"/>
            <w:left w:val="none" w:sz="0" w:space="0" w:color="auto"/>
            <w:bottom w:val="none" w:sz="0" w:space="0" w:color="auto"/>
            <w:right w:val="none" w:sz="0" w:space="0" w:color="auto"/>
          </w:divBdr>
        </w:div>
      </w:divsChild>
    </w:div>
    <w:div w:id="1644848369">
      <w:bodyDiv w:val="1"/>
      <w:marLeft w:val="0"/>
      <w:marRight w:val="0"/>
      <w:marTop w:val="0"/>
      <w:marBottom w:val="0"/>
      <w:divBdr>
        <w:top w:val="none" w:sz="0" w:space="0" w:color="auto"/>
        <w:left w:val="none" w:sz="0" w:space="0" w:color="auto"/>
        <w:bottom w:val="none" w:sz="0" w:space="0" w:color="auto"/>
        <w:right w:val="none" w:sz="0" w:space="0" w:color="auto"/>
      </w:divBdr>
      <w:divsChild>
        <w:div w:id="1029724845">
          <w:marLeft w:val="0"/>
          <w:marRight w:val="0"/>
          <w:marTop w:val="0"/>
          <w:marBottom w:val="0"/>
          <w:divBdr>
            <w:top w:val="none" w:sz="0" w:space="0" w:color="auto"/>
            <w:left w:val="none" w:sz="0" w:space="0" w:color="auto"/>
            <w:bottom w:val="none" w:sz="0" w:space="0" w:color="auto"/>
            <w:right w:val="none" w:sz="0" w:space="0" w:color="auto"/>
          </w:divBdr>
        </w:div>
      </w:divsChild>
    </w:div>
    <w:div w:id="1657757594">
      <w:bodyDiv w:val="1"/>
      <w:marLeft w:val="0"/>
      <w:marRight w:val="0"/>
      <w:marTop w:val="0"/>
      <w:marBottom w:val="0"/>
      <w:divBdr>
        <w:top w:val="none" w:sz="0" w:space="0" w:color="auto"/>
        <w:left w:val="none" w:sz="0" w:space="0" w:color="auto"/>
        <w:bottom w:val="none" w:sz="0" w:space="0" w:color="auto"/>
        <w:right w:val="none" w:sz="0" w:space="0" w:color="auto"/>
      </w:divBdr>
      <w:divsChild>
        <w:div w:id="454762986">
          <w:marLeft w:val="0"/>
          <w:marRight w:val="0"/>
          <w:marTop w:val="0"/>
          <w:marBottom w:val="0"/>
          <w:divBdr>
            <w:top w:val="none" w:sz="0" w:space="0" w:color="auto"/>
            <w:left w:val="none" w:sz="0" w:space="0" w:color="auto"/>
            <w:bottom w:val="none" w:sz="0" w:space="0" w:color="auto"/>
            <w:right w:val="none" w:sz="0" w:space="0" w:color="auto"/>
          </w:divBdr>
        </w:div>
        <w:div w:id="824467280">
          <w:marLeft w:val="0"/>
          <w:marRight w:val="0"/>
          <w:marTop w:val="0"/>
          <w:marBottom w:val="0"/>
          <w:divBdr>
            <w:top w:val="none" w:sz="0" w:space="0" w:color="auto"/>
            <w:left w:val="none" w:sz="0" w:space="0" w:color="auto"/>
            <w:bottom w:val="none" w:sz="0" w:space="0" w:color="auto"/>
            <w:right w:val="none" w:sz="0" w:space="0" w:color="auto"/>
          </w:divBdr>
        </w:div>
        <w:div w:id="670723536">
          <w:marLeft w:val="0"/>
          <w:marRight w:val="0"/>
          <w:marTop w:val="0"/>
          <w:marBottom w:val="0"/>
          <w:divBdr>
            <w:top w:val="none" w:sz="0" w:space="0" w:color="auto"/>
            <w:left w:val="none" w:sz="0" w:space="0" w:color="auto"/>
            <w:bottom w:val="none" w:sz="0" w:space="0" w:color="auto"/>
            <w:right w:val="none" w:sz="0" w:space="0" w:color="auto"/>
          </w:divBdr>
        </w:div>
      </w:divsChild>
    </w:div>
    <w:div w:id="1753163704">
      <w:bodyDiv w:val="1"/>
      <w:marLeft w:val="0"/>
      <w:marRight w:val="0"/>
      <w:marTop w:val="0"/>
      <w:marBottom w:val="0"/>
      <w:divBdr>
        <w:top w:val="none" w:sz="0" w:space="0" w:color="auto"/>
        <w:left w:val="none" w:sz="0" w:space="0" w:color="auto"/>
        <w:bottom w:val="none" w:sz="0" w:space="0" w:color="auto"/>
        <w:right w:val="none" w:sz="0" w:space="0" w:color="auto"/>
      </w:divBdr>
    </w:div>
    <w:div w:id="1806199365">
      <w:bodyDiv w:val="1"/>
      <w:marLeft w:val="0"/>
      <w:marRight w:val="0"/>
      <w:marTop w:val="0"/>
      <w:marBottom w:val="0"/>
      <w:divBdr>
        <w:top w:val="none" w:sz="0" w:space="0" w:color="auto"/>
        <w:left w:val="none" w:sz="0" w:space="0" w:color="auto"/>
        <w:bottom w:val="none" w:sz="0" w:space="0" w:color="auto"/>
        <w:right w:val="none" w:sz="0" w:space="0" w:color="auto"/>
      </w:divBdr>
      <w:divsChild>
        <w:div w:id="727723580">
          <w:marLeft w:val="0"/>
          <w:marRight w:val="0"/>
          <w:marTop w:val="0"/>
          <w:marBottom w:val="0"/>
          <w:divBdr>
            <w:top w:val="none" w:sz="0" w:space="0" w:color="auto"/>
            <w:left w:val="none" w:sz="0" w:space="0" w:color="auto"/>
            <w:bottom w:val="none" w:sz="0" w:space="0" w:color="auto"/>
            <w:right w:val="none" w:sz="0" w:space="0" w:color="auto"/>
          </w:divBdr>
        </w:div>
        <w:div w:id="1295019482">
          <w:marLeft w:val="0"/>
          <w:marRight w:val="0"/>
          <w:marTop w:val="0"/>
          <w:marBottom w:val="0"/>
          <w:divBdr>
            <w:top w:val="none" w:sz="0" w:space="0" w:color="auto"/>
            <w:left w:val="none" w:sz="0" w:space="0" w:color="auto"/>
            <w:bottom w:val="none" w:sz="0" w:space="0" w:color="auto"/>
            <w:right w:val="none" w:sz="0" w:space="0" w:color="auto"/>
          </w:divBdr>
        </w:div>
        <w:div w:id="1739402587">
          <w:marLeft w:val="0"/>
          <w:marRight w:val="0"/>
          <w:marTop w:val="0"/>
          <w:marBottom w:val="0"/>
          <w:divBdr>
            <w:top w:val="none" w:sz="0" w:space="0" w:color="auto"/>
            <w:left w:val="none" w:sz="0" w:space="0" w:color="auto"/>
            <w:bottom w:val="none" w:sz="0" w:space="0" w:color="auto"/>
            <w:right w:val="none" w:sz="0" w:space="0" w:color="auto"/>
          </w:divBdr>
        </w:div>
      </w:divsChild>
    </w:div>
    <w:div w:id="1839882951">
      <w:bodyDiv w:val="1"/>
      <w:marLeft w:val="0"/>
      <w:marRight w:val="0"/>
      <w:marTop w:val="0"/>
      <w:marBottom w:val="0"/>
      <w:divBdr>
        <w:top w:val="none" w:sz="0" w:space="0" w:color="auto"/>
        <w:left w:val="none" w:sz="0" w:space="0" w:color="auto"/>
        <w:bottom w:val="none" w:sz="0" w:space="0" w:color="auto"/>
        <w:right w:val="none" w:sz="0" w:space="0" w:color="auto"/>
      </w:divBdr>
    </w:div>
    <w:div w:id="1947686154">
      <w:bodyDiv w:val="1"/>
      <w:marLeft w:val="0"/>
      <w:marRight w:val="0"/>
      <w:marTop w:val="0"/>
      <w:marBottom w:val="0"/>
      <w:divBdr>
        <w:top w:val="none" w:sz="0" w:space="0" w:color="auto"/>
        <w:left w:val="none" w:sz="0" w:space="0" w:color="auto"/>
        <w:bottom w:val="none" w:sz="0" w:space="0" w:color="auto"/>
        <w:right w:val="none" w:sz="0" w:space="0" w:color="auto"/>
      </w:divBdr>
      <w:divsChild>
        <w:div w:id="1087385846">
          <w:marLeft w:val="0"/>
          <w:marRight w:val="0"/>
          <w:marTop w:val="0"/>
          <w:marBottom w:val="0"/>
          <w:divBdr>
            <w:top w:val="none" w:sz="0" w:space="0" w:color="auto"/>
            <w:left w:val="none" w:sz="0" w:space="0" w:color="auto"/>
            <w:bottom w:val="none" w:sz="0" w:space="0" w:color="auto"/>
            <w:right w:val="none" w:sz="0" w:space="0" w:color="auto"/>
          </w:divBdr>
        </w:div>
        <w:div w:id="1499419613">
          <w:marLeft w:val="0"/>
          <w:marRight w:val="0"/>
          <w:marTop w:val="0"/>
          <w:marBottom w:val="0"/>
          <w:divBdr>
            <w:top w:val="none" w:sz="0" w:space="0" w:color="auto"/>
            <w:left w:val="none" w:sz="0" w:space="0" w:color="auto"/>
            <w:bottom w:val="none" w:sz="0" w:space="0" w:color="auto"/>
            <w:right w:val="none" w:sz="0" w:space="0" w:color="auto"/>
          </w:divBdr>
        </w:div>
        <w:div w:id="1779443400">
          <w:marLeft w:val="0"/>
          <w:marRight w:val="0"/>
          <w:marTop w:val="0"/>
          <w:marBottom w:val="0"/>
          <w:divBdr>
            <w:top w:val="none" w:sz="0" w:space="0" w:color="auto"/>
            <w:left w:val="none" w:sz="0" w:space="0" w:color="auto"/>
            <w:bottom w:val="none" w:sz="0" w:space="0" w:color="auto"/>
            <w:right w:val="none" w:sz="0" w:space="0" w:color="auto"/>
          </w:divBdr>
        </w:div>
        <w:div w:id="1570725613">
          <w:marLeft w:val="0"/>
          <w:marRight w:val="0"/>
          <w:marTop w:val="0"/>
          <w:marBottom w:val="0"/>
          <w:divBdr>
            <w:top w:val="none" w:sz="0" w:space="0" w:color="auto"/>
            <w:left w:val="none" w:sz="0" w:space="0" w:color="auto"/>
            <w:bottom w:val="none" w:sz="0" w:space="0" w:color="auto"/>
            <w:right w:val="none" w:sz="0" w:space="0" w:color="auto"/>
          </w:divBdr>
        </w:div>
        <w:div w:id="1558517674">
          <w:marLeft w:val="0"/>
          <w:marRight w:val="0"/>
          <w:marTop w:val="0"/>
          <w:marBottom w:val="0"/>
          <w:divBdr>
            <w:top w:val="none" w:sz="0" w:space="0" w:color="auto"/>
            <w:left w:val="none" w:sz="0" w:space="0" w:color="auto"/>
            <w:bottom w:val="none" w:sz="0" w:space="0" w:color="auto"/>
            <w:right w:val="none" w:sz="0" w:space="0" w:color="auto"/>
          </w:divBdr>
        </w:div>
        <w:div w:id="1591966168">
          <w:marLeft w:val="0"/>
          <w:marRight w:val="0"/>
          <w:marTop w:val="0"/>
          <w:marBottom w:val="0"/>
          <w:divBdr>
            <w:top w:val="none" w:sz="0" w:space="0" w:color="auto"/>
            <w:left w:val="none" w:sz="0" w:space="0" w:color="auto"/>
            <w:bottom w:val="none" w:sz="0" w:space="0" w:color="auto"/>
            <w:right w:val="none" w:sz="0" w:space="0" w:color="auto"/>
          </w:divBdr>
        </w:div>
      </w:divsChild>
    </w:div>
    <w:div w:id="1984039104">
      <w:bodyDiv w:val="1"/>
      <w:marLeft w:val="0"/>
      <w:marRight w:val="0"/>
      <w:marTop w:val="0"/>
      <w:marBottom w:val="0"/>
      <w:divBdr>
        <w:top w:val="none" w:sz="0" w:space="0" w:color="auto"/>
        <w:left w:val="none" w:sz="0" w:space="0" w:color="auto"/>
        <w:bottom w:val="none" w:sz="0" w:space="0" w:color="auto"/>
        <w:right w:val="none" w:sz="0" w:space="0" w:color="auto"/>
      </w:divBdr>
      <w:divsChild>
        <w:div w:id="1825123531">
          <w:marLeft w:val="0"/>
          <w:marRight w:val="0"/>
          <w:marTop w:val="0"/>
          <w:marBottom w:val="0"/>
          <w:divBdr>
            <w:top w:val="none" w:sz="0" w:space="0" w:color="auto"/>
            <w:left w:val="none" w:sz="0" w:space="0" w:color="auto"/>
            <w:bottom w:val="none" w:sz="0" w:space="0" w:color="auto"/>
            <w:right w:val="none" w:sz="0" w:space="0" w:color="auto"/>
          </w:divBdr>
        </w:div>
        <w:div w:id="1780878674">
          <w:marLeft w:val="0"/>
          <w:marRight w:val="0"/>
          <w:marTop w:val="0"/>
          <w:marBottom w:val="0"/>
          <w:divBdr>
            <w:top w:val="none" w:sz="0" w:space="0" w:color="auto"/>
            <w:left w:val="none" w:sz="0" w:space="0" w:color="auto"/>
            <w:bottom w:val="none" w:sz="0" w:space="0" w:color="auto"/>
            <w:right w:val="none" w:sz="0" w:space="0" w:color="auto"/>
          </w:divBdr>
        </w:div>
        <w:div w:id="71393219">
          <w:marLeft w:val="0"/>
          <w:marRight w:val="0"/>
          <w:marTop w:val="0"/>
          <w:marBottom w:val="0"/>
          <w:divBdr>
            <w:top w:val="none" w:sz="0" w:space="0" w:color="auto"/>
            <w:left w:val="none" w:sz="0" w:space="0" w:color="auto"/>
            <w:bottom w:val="none" w:sz="0" w:space="0" w:color="auto"/>
            <w:right w:val="none" w:sz="0" w:space="0" w:color="auto"/>
          </w:divBdr>
        </w:div>
        <w:div w:id="1633368442">
          <w:marLeft w:val="0"/>
          <w:marRight w:val="0"/>
          <w:marTop w:val="0"/>
          <w:marBottom w:val="0"/>
          <w:divBdr>
            <w:top w:val="none" w:sz="0" w:space="0" w:color="auto"/>
            <w:left w:val="none" w:sz="0" w:space="0" w:color="auto"/>
            <w:bottom w:val="none" w:sz="0" w:space="0" w:color="auto"/>
            <w:right w:val="none" w:sz="0" w:space="0" w:color="auto"/>
          </w:divBdr>
        </w:div>
        <w:div w:id="322314866">
          <w:marLeft w:val="0"/>
          <w:marRight w:val="0"/>
          <w:marTop w:val="0"/>
          <w:marBottom w:val="0"/>
          <w:divBdr>
            <w:top w:val="none" w:sz="0" w:space="0" w:color="auto"/>
            <w:left w:val="none" w:sz="0" w:space="0" w:color="auto"/>
            <w:bottom w:val="none" w:sz="0" w:space="0" w:color="auto"/>
            <w:right w:val="none" w:sz="0" w:space="0" w:color="auto"/>
          </w:divBdr>
        </w:div>
      </w:divsChild>
    </w:div>
    <w:div w:id="2045787974">
      <w:bodyDiv w:val="1"/>
      <w:marLeft w:val="0"/>
      <w:marRight w:val="0"/>
      <w:marTop w:val="0"/>
      <w:marBottom w:val="0"/>
      <w:divBdr>
        <w:top w:val="none" w:sz="0" w:space="0" w:color="auto"/>
        <w:left w:val="none" w:sz="0" w:space="0" w:color="auto"/>
        <w:bottom w:val="none" w:sz="0" w:space="0" w:color="auto"/>
        <w:right w:val="none" w:sz="0" w:space="0" w:color="auto"/>
      </w:divBdr>
      <w:divsChild>
        <w:div w:id="252322779">
          <w:marLeft w:val="0"/>
          <w:marRight w:val="0"/>
          <w:marTop w:val="0"/>
          <w:marBottom w:val="480"/>
          <w:divBdr>
            <w:top w:val="none" w:sz="0" w:space="0" w:color="auto"/>
            <w:left w:val="none" w:sz="0" w:space="0" w:color="auto"/>
            <w:bottom w:val="none" w:sz="0" w:space="0" w:color="auto"/>
            <w:right w:val="none" w:sz="0" w:space="0" w:color="auto"/>
          </w:divBdr>
          <w:divsChild>
            <w:div w:id="1899171127">
              <w:marLeft w:val="1080"/>
              <w:marRight w:val="0"/>
              <w:marTop w:val="120"/>
              <w:marBottom w:val="0"/>
              <w:divBdr>
                <w:top w:val="none" w:sz="0" w:space="0" w:color="auto"/>
                <w:left w:val="none" w:sz="0" w:space="0" w:color="auto"/>
                <w:bottom w:val="none" w:sz="0" w:space="0" w:color="auto"/>
                <w:right w:val="none" w:sz="0" w:space="0" w:color="auto"/>
              </w:divBdr>
            </w:div>
          </w:divsChild>
        </w:div>
        <w:div w:id="1851679998">
          <w:marLeft w:val="0"/>
          <w:marRight w:val="0"/>
          <w:marTop w:val="0"/>
          <w:marBottom w:val="480"/>
          <w:divBdr>
            <w:top w:val="none" w:sz="0" w:space="0" w:color="auto"/>
            <w:left w:val="none" w:sz="0" w:space="0" w:color="auto"/>
            <w:bottom w:val="none" w:sz="0" w:space="0" w:color="auto"/>
            <w:right w:val="none" w:sz="0" w:space="0" w:color="auto"/>
          </w:divBdr>
          <w:divsChild>
            <w:div w:id="4221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Pages>
  <Words>907</Words>
  <Characters>5355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OPATOVSKÝ  ZPRAVODAJ</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OPATOVSKÝ  ZPRAVODAJ</dc:title>
  <dc:creator>Uzivatel</dc:creator>
  <cp:lastModifiedBy>JKovarova</cp:lastModifiedBy>
  <cp:revision>44</cp:revision>
  <cp:lastPrinted>2019-01-11T12:33:00Z</cp:lastPrinted>
  <dcterms:created xsi:type="dcterms:W3CDTF">2020-05-07T09:45:00Z</dcterms:created>
  <dcterms:modified xsi:type="dcterms:W3CDTF">2022-06-21T11:32:00Z</dcterms:modified>
</cp:coreProperties>
</file>